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875899" w14:textId="4E44D6FD" w:rsidR="00B56555" w:rsidRPr="00661A4E" w:rsidRDefault="007F78ED" w:rsidP="002D1DB4">
      <w:pPr>
        <w:jc w:val="center"/>
        <w:rPr>
          <w:rFonts w:asciiTheme="majorBidi" w:hAnsiTheme="majorBidi" w:cstheme="majorBidi"/>
          <w:b/>
          <w:bCs/>
          <w:sz w:val="32"/>
          <w:szCs w:val="32"/>
          <w:u w:val="single"/>
        </w:rPr>
      </w:pPr>
      <w:r>
        <w:rPr>
          <w:rFonts w:asciiTheme="majorBidi" w:hAnsiTheme="majorBidi" w:cstheme="majorBidi"/>
          <w:b/>
          <w:bCs/>
          <w:sz w:val="32"/>
          <w:szCs w:val="32"/>
          <w:u w:val="single"/>
        </w:rPr>
        <w:t xml:space="preserve">Project </w:t>
      </w:r>
      <w:r w:rsidR="00661A4E">
        <w:rPr>
          <w:rFonts w:asciiTheme="majorBidi" w:hAnsiTheme="majorBidi" w:cstheme="majorBidi"/>
          <w:b/>
          <w:bCs/>
          <w:sz w:val="32"/>
          <w:szCs w:val="32"/>
          <w:u w:val="single"/>
        </w:rPr>
        <w:t xml:space="preserve">      (</w:t>
      </w:r>
      <w:r w:rsidR="00AC7872">
        <w:rPr>
          <w:rFonts w:asciiTheme="majorBidi" w:hAnsiTheme="majorBidi" w:cstheme="majorBidi"/>
          <w:b/>
          <w:bCs/>
          <w:sz w:val="32"/>
          <w:szCs w:val="32"/>
          <w:u w:val="single"/>
        </w:rPr>
        <w:t xml:space="preserve">Due Date: </w:t>
      </w:r>
      <w:r>
        <w:rPr>
          <w:rFonts w:asciiTheme="majorBidi" w:hAnsiTheme="majorBidi" w:cstheme="majorBidi"/>
          <w:b/>
          <w:bCs/>
          <w:sz w:val="32"/>
          <w:szCs w:val="32"/>
          <w:u w:val="single"/>
        </w:rPr>
        <w:t>July 07</w:t>
      </w:r>
      <w:r w:rsidR="00AC7872">
        <w:rPr>
          <w:rFonts w:asciiTheme="majorBidi" w:hAnsiTheme="majorBidi" w:cstheme="majorBidi"/>
          <w:b/>
          <w:bCs/>
          <w:sz w:val="32"/>
          <w:szCs w:val="32"/>
          <w:u w:val="single"/>
        </w:rPr>
        <w:t>, 2020</w:t>
      </w:r>
      <w:r w:rsidR="00661A4E">
        <w:rPr>
          <w:rFonts w:asciiTheme="majorBidi" w:hAnsiTheme="majorBidi" w:cstheme="majorBidi"/>
          <w:b/>
          <w:bCs/>
          <w:sz w:val="32"/>
          <w:szCs w:val="32"/>
          <w:u w:val="single"/>
        </w:rPr>
        <w:t>)</w:t>
      </w:r>
      <w:r w:rsidR="00AC7872">
        <w:rPr>
          <w:rFonts w:asciiTheme="majorBidi" w:hAnsiTheme="majorBidi" w:cstheme="majorBidi"/>
          <w:b/>
          <w:bCs/>
          <w:sz w:val="32"/>
          <w:szCs w:val="32"/>
          <w:u w:val="single"/>
        </w:rPr>
        <w:t xml:space="preserve"> </w:t>
      </w:r>
    </w:p>
    <w:tbl>
      <w:tblPr>
        <w:tblStyle w:val="TableGrid"/>
        <w:tblW w:w="0" w:type="auto"/>
        <w:tblBorders>
          <w:top w:val="thinThickSmallGap" w:sz="24" w:space="0" w:color="auto"/>
          <w:left w:val="thinThickSmallGap" w:sz="24" w:space="0" w:color="auto"/>
          <w:bottom w:val="thinThickSmallGap" w:sz="24" w:space="0" w:color="auto"/>
          <w:right w:val="thinThickSmallGap" w:sz="24" w:space="0" w:color="auto"/>
        </w:tblBorders>
        <w:tblLook w:val="04A0" w:firstRow="1" w:lastRow="0" w:firstColumn="1" w:lastColumn="0" w:noHBand="0" w:noVBand="1"/>
      </w:tblPr>
      <w:tblGrid>
        <w:gridCol w:w="2605"/>
        <w:gridCol w:w="7290"/>
      </w:tblGrid>
      <w:tr w:rsidR="00661A4E" w14:paraId="141A4397" w14:textId="77777777" w:rsidTr="008B3605">
        <w:tc>
          <w:tcPr>
            <w:tcW w:w="2605" w:type="dxa"/>
          </w:tcPr>
          <w:p w14:paraId="2A5ED8C0" w14:textId="6C6064CE" w:rsidR="00661A4E" w:rsidRPr="00661A4E" w:rsidRDefault="00661A4E" w:rsidP="002D1DB4">
            <w:pPr>
              <w:spacing w:line="276" w:lineRule="auto"/>
              <w:jc w:val="both"/>
              <w:rPr>
                <w:rFonts w:asciiTheme="majorBidi" w:hAnsiTheme="majorBidi" w:cstheme="majorBidi"/>
                <w:sz w:val="28"/>
                <w:szCs w:val="28"/>
              </w:rPr>
            </w:pPr>
            <w:r>
              <w:rPr>
                <w:rFonts w:asciiTheme="majorBidi" w:hAnsiTheme="majorBidi" w:cstheme="majorBidi"/>
                <w:sz w:val="28"/>
                <w:szCs w:val="28"/>
              </w:rPr>
              <w:t>ID:</w:t>
            </w:r>
            <w:r w:rsidR="0007571B">
              <w:rPr>
                <w:rFonts w:asciiTheme="majorBidi" w:hAnsiTheme="majorBidi" w:cstheme="majorBidi"/>
                <w:sz w:val="28"/>
                <w:szCs w:val="28"/>
              </w:rPr>
              <w:t xml:space="preserve"> </w:t>
            </w:r>
            <w:r w:rsidR="0007571B" w:rsidRPr="008131C8">
              <w:rPr>
                <w:rFonts w:ascii="CIDFont+F1" w:hAnsi="CIDFont+F1" w:cs="CIDFont+F1"/>
                <w:sz w:val="28"/>
                <w:szCs w:val="28"/>
              </w:rPr>
              <w:t>47998747</w:t>
            </w:r>
          </w:p>
        </w:tc>
        <w:tc>
          <w:tcPr>
            <w:tcW w:w="7290" w:type="dxa"/>
          </w:tcPr>
          <w:p w14:paraId="13ADF846" w14:textId="1CC72854" w:rsidR="00661A4E" w:rsidRPr="00661A4E" w:rsidRDefault="00661A4E" w:rsidP="002D1DB4">
            <w:pPr>
              <w:spacing w:line="276" w:lineRule="auto"/>
              <w:jc w:val="both"/>
              <w:rPr>
                <w:rFonts w:asciiTheme="majorBidi" w:hAnsiTheme="majorBidi" w:cstheme="majorBidi"/>
                <w:sz w:val="28"/>
                <w:szCs w:val="28"/>
              </w:rPr>
            </w:pPr>
            <w:r>
              <w:rPr>
                <w:rFonts w:asciiTheme="majorBidi" w:hAnsiTheme="majorBidi" w:cstheme="majorBidi"/>
                <w:sz w:val="28"/>
                <w:szCs w:val="28"/>
              </w:rPr>
              <w:t>Name:</w:t>
            </w:r>
            <w:r w:rsidR="0007571B">
              <w:rPr>
                <w:rFonts w:asciiTheme="majorBidi" w:hAnsiTheme="majorBidi" w:cstheme="majorBidi"/>
                <w:sz w:val="28"/>
                <w:szCs w:val="28"/>
              </w:rPr>
              <w:t xml:space="preserve"> Paritosh Rai</w:t>
            </w:r>
          </w:p>
        </w:tc>
      </w:tr>
    </w:tbl>
    <w:p w14:paraId="5AA7115D" w14:textId="77777777" w:rsidR="004C4554" w:rsidRDefault="004C4554" w:rsidP="007F78ED">
      <w:pPr>
        <w:rPr>
          <w:rFonts w:ascii="Times New Roman" w:hAnsi="Times New Roman" w:cs="Times New Roman"/>
          <w:b/>
          <w:bCs/>
          <w:sz w:val="28"/>
          <w:szCs w:val="28"/>
        </w:rPr>
      </w:pPr>
    </w:p>
    <w:p w14:paraId="45FBEA0D" w14:textId="60BD565D" w:rsidR="007F78ED" w:rsidRPr="007F78ED" w:rsidRDefault="007F78ED" w:rsidP="007F78ED">
      <w:pPr>
        <w:rPr>
          <w:rFonts w:ascii="Times New Roman" w:hAnsi="Times New Roman" w:cs="Times New Roman"/>
          <w:b/>
          <w:bCs/>
          <w:sz w:val="28"/>
          <w:szCs w:val="28"/>
        </w:rPr>
      </w:pPr>
      <w:r w:rsidRPr="007F78ED">
        <w:rPr>
          <w:rFonts w:ascii="Times New Roman" w:hAnsi="Times New Roman" w:cs="Times New Roman"/>
          <w:b/>
          <w:bCs/>
          <w:sz w:val="28"/>
          <w:szCs w:val="28"/>
        </w:rPr>
        <w:t>Description of Data requirements:</w:t>
      </w:r>
    </w:p>
    <w:p w14:paraId="64C43DBF" w14:textId="565205FC" w:rsidR="007F78ED" w:rsidRPr="007F78ED" w:rsidRDefault="007F78ED" w:rsidP="007F78ED">
      <w:pPr>
        <w:autoSpaceDE w:val="0"/>
        <w:autoSpaceDN w:val="0"/>
        <w:adjustRightInd w:val="0"/>
        <w:spacing w:after="0" w:line="240" w:lineRule="auto"/>
        <w:rPr>
          <w:rFonts w:ascii="Times New Roman" w:hAnsi="Times New Roman" w:cs="Times New Roman"/>
          <w:color w:val="000000"/>
          <w:sz w:val="24"/>
          <w:szCs w:val="24"/>
        </w:rPr>
      </w:pPr>
    </w:p>
    <w:p w14:paraId="5781BCF9" w14:textId="77777777" w:rsidR="007F78ED" w:rsidRPr="007F78ED" w:rsidRDefault="007F78ED" w:rsidP="007F78ED">
      <w:pPr>
        <w:autoSpaceDE w:val="0"/>
        <w:autoSpaceDN w:val="0"/>
        <w:adjustRightInd w:val="0"/>
        <w:spacing w:after="0" w:line="240" w:lineRule="auto"/>
        <w:rPr>
          <w:rFonts w:ascii="Times New Roman" w:hAnsi="Times New Roman" w:cs="Times New Roman"/>
          <w:i/>
          <w:iCs/>
          <w:color w:val="00B0F0"/>
          <w:sz w:val="26"/>
          <w:szCs w:val="26"/>
        </w:rPr>
      </w:pPr>
      <w:r w:rsidRPr="007F78ED">
        <w:rPr>
          <w:rFonts w:ascii="Times New Roman" w:hAnsi="Times New Roman" w:cs="Times New Roman"/>
          <w:i/>
          <w:iCs/>
          <w:color w:val="00B0F0"/>
          <w:sz w:val="26"/>
          <w:szCs w:val="26"/>
        </w:rPr>
        <w:t xml:space="preserve">A full description to the data requirements you gathered to capture all specifications that is needed for this project. </w:t>
      </w:r>
    </w:p>
    <w:p w14:paraId="6C4EC9D7" w14:textId="77777777" w:rsidR="007F78ED" w:rsidRDefault="007F78ED" w:rsidP="007F78ED">
      <w:pPr>
        <w:rPr>
          <w:rFonts w:ascii="Times New Roman" w:hAnsi="Times New Roman" w:cs="Times New Roman"/>
          <w:sz w:val="24"/>
          <w:szCs w:val="24"/>
        </w:rPr>
      </w:pPr>
    </w:p>
    <w:p w14:paraId="25A22422" w14:textId="77777777" w:rsidR="007F78ED" w:rsidRPr="00497B6E" w:rsidRDefault="007F78ED" w:rsidP="007F78ED">
      <w:pPr>
        <w:rPr>
          <w:rFonts w:ascii="Times New Roman" w:hAnsi="Times New Roman" w:cs="Times New Roman"/>
          <w:sz w:val="24"/>
          <w:szCs w:val="24"/>
        </w:rPr>
      </w:pPr>
      <w:r w:rsidRPr="00497B6E">
        <w:rPr>
          <w:rFonts w:ascii="Times New Roman" w:hAnsi="Times New Roman" w:cs="Times New Roman"/>
          <w:sz w:val="24"/>
          <w:szCs w:val="24"/>
        </w:rPr>
        <w:t>A</w:t>
      </w:r>
      <w:r>
        <w:rPr>
          <w:rFonts w:ascii="Times New Roman" w:hAnsi="Times New Roman" w:cs="Times New Roman"/>
          <w:sz w:val="24"/>
          <w:szCs w:val="24"/>
        </w:rPr>
        <w:t xml:space="preserve"> new </w:t>
      </w:r>
      <w:r w:rsidRPr="00497B6E">
        <w:rPr>
          <w:rFonts w:ascii="Times New Roman" w:hAnsi="Times New Roman" w:cs="Times New Roman"/>
          <w:sz w:val="24"/>
          <w:szCs w:val="24"/>
        </w:rPr>
        <w:t xml:space="preserve">tier 1 cell phone operator </w:t>
      </w:r>
      <w:r>
        <w:rPr>
          <w:rFonts w:ascii="Times New Roman" w:hAnsi="Times New Roman" w:cs="Times New Roman"/>
          <w:sz w:val="24"/>
          <w:szCs w:val="24"/>
        </w:rPr>
        <w:t xml:space="preserve">is trying to build a new network across USA with 100,000 sites. They wanted to </w:t>
      </w:r>
      <w:r w:rsidRPr="00497B6E">
        <w:rPr>
          <w:rFonts w:ascii="Times New Roman" w:hAnsi="Times New Roman" w:cs="Times New Roman"/>
          <w:sz w:val="24"/>
          <w:szCs w:val="24"/>
        </w:rPr>
        <w:t xml:space="preserve">build a database to keep track </w:t>
      </w:r>
      <w:r>
        <w:rPr>
          <w:rFonts w:ascii="Times New Roman" w:hAnsi="Times New Roman" w:cs="Times New Roman"/>
          <w:sz w:val="24"/>
          <w:szCs w:val="24"/>
        </w:rPr>
        <w:t>New Site Built (NSB) of</w:t>
      </w:r>
      <w:r w:rsidRPr="00497B6E">
        <w:rPr>
          <w:rFonts w:ascii="Times New Roman" w:hAnsi="Times New Roman" w:cs="Times New Roman"/>
          <w:sz w:val="24"/>
          <w:szCs w:val="24"/>
        </w:rPr>
        <w:t xml:space="preserve"> cell site and progress made on each. This database is not only needed to track the work progress but also budget managemen</w:t>
      </w:r>
      <w:r>
        <w:rPr>
          <w:rFonts w:ascii="Times New Roman" w:hAnsi="Times New Roman" w:cs="Times New Roman"/>
          <w:sz w:val="24"/>
          <w:szCs w:val="24"/>
        </w:rPr>
        <w:t xml:space="preserve">t and can be used to manage the NSB project. </w:t>
      </w:r>
    </w:p>
    <w:p w14:paraId="5850FCE6" w14:textId="77777777" w:rsidR="007F78ED" w:rsidRPr="00497B6E" w:rsidRDefault="007F78ED" w:rsidP="007F78ED">
      <w:pPr>
        <w:rPr>
          <w:rFonts w:ascii="Times New Roman" w:hAnsi="Times New Roman" w:cs="Times New Roman"/>
          <w:sz w:val="24"/>
          <w:szCs w:val="24"/>
        </w:rPr>
      </w:pPr>
      <w:r w:rsidRPr="00497B6E">
        <w:rPr>
          <w:rFonts w:ascii="Times New Roman" w:hAnsi="Times New Roman" w:cs="Times New Roman"/>
          <w:sz w:val="24"/>
          <w:szCs w:val="24"/>
        </w:rPr>
        <w:t xml:space="preserve"> Each cell site will have id </w:t>
      </w:r>
      <w:r>
        <w:rPr>
          <w:rFonts w:ascii="Times New Roman" w:hAnsi="Times New Roman" w:cs="Times New Roman"/>
          <w:sz w:val="24"/>
          <w:szCs w:val="24"/>
        </w:rPr>
        <w:t xml:space="preserve">(unique identifier) </w:t>
      </w:r>
      <w:r w:rsidRPr="00497B6E">
        <w:rPr>
          <w:rFonts w:ascii="Times New Roman" w:hAnsi="Times New Roman" w:cs="Times New Roman"/>
          <w:sz w:val="24"/>
          <w:szCs w:val="24"/>
        </w:rPr>
        <w:t xml:space="preserve">and site name along with site address containing street name, number, city, state, and zip, region, and market area. It also includes site type. </w:t>
      </w:r>
    </w:p>
    <w:p w14:paraId="3602E783" w14:textId="77777777" w:rsidR="007F78ED" w:rsidRPr="00497B6E" w:rsidRDefault="007F78ED" w:rsidP="007F78ED">
      <w:pPr>
        <w:rPr>
          <w:rFonts w:ascii="Times New Roman" w:hAnsi="Times New Roman" w:cs="Times New Roman"/>
          <w:sz w:val="24"/>
          <w:szCs w:val="24"/>
        </w:rPr>
      </w:pPr>
      <w:r w:rsidRPr="00497B6E">
        <w:rPr>
          <w:rFonts w:ascii="Times New Roman" w:hAnsi="Times New Roman" w:cs="Times New Roman"/>
          <w:sz w:val="24"/>
          <w:szCs w:val="24"/>
        </w:rPr>
        <w:t>Turf Vendors (local contracting companies) build the sites.</w:t>
      </w:r>
      <w:r>
        <w:rPr>
          <w:rFonts w:ascii="Times New Roman" w:hAnsi="Times New Roman" w:cs="Times New Roman"/>
          <w:sz w:val="24"/>
          <w:szCs w:val="24"/>
        </w:rPr>
        <w:t xml:space="preserve"> Turf vendor are General Contactor that will be responsible to build the sites. </w:t>
      </w:r>
      <w:r w:rsidRPr="00497B6E">
        <w:rPr>
          <w:rFonts w:ascii="Times New Roman" w:hAnsi="Times New Roman" w:cs="Times New Roman"/>
          <w:sz w:val="24"/>
          <w:szCs w:val="24"/>
        </w:rPr>
        <w:t>The database will have details of the turf vendors, like name, turf vendor id</w:t>
      </w:r>
      <w:r>
        <w:rPr>
          <w:rFonts w:ascii="Times New Roman" w:hAnsi="Times New Roman" w:cs="Times New Roman"/>
          <w:sz w:val="24"/>
          <w:szCs w:val="24"/>
        </w:rPr>
        <w:t xml:space="preserve"> (unique identifier)</w:t>
      </w:r>
      <w:r w:rsidRPr="00497B6E">
        <w:rPr>
          <w:rFonts w:ascii="Times New Roman" w:hAnsi="Times New Roman" w:cs="Times New Roman"/>
          <w:sz w:val="24"/>
          <w:szCs w:val="24"/>
        </w:rPr>
        <w:t>, address, point of contact, phone number</w:t>
      </w:r>
      <w:r>
        <w:rPr>
          <w:rFonts w:ascii="Times New Roman" w:hAnsi="Times New Roman" w:cs="Times New Roman"/>
          <w:sz w:val="24"/>
          <w:szCs w:val="24"/>
        </w:rPr>
        <w:t>s</w:t>
      </w:r>
      <w:r w:rsidRPr="00497B6E">
        <w:rPr>
          <w:rFonts w:ascii="Times New Roman" w:hAnsi="Times New Roman" w:cs="Times New Roman"/>
          <w:sz w:val="24"/>
          <w:szCs w:val="24"/>
        </w:rPr>
        <w:t xml:space="preserve">,  SoW No (Statement of Work), SoW signed date, and </w:t>
      </w:r>
      <w:r>
        <w:rPr>
          <w:rFonts w:ascii="Times New Roman" w:hAnsi="Times New Roman" w:cs="Times New Roman"/>
          <w:sz w:val="24"/>
          <w:szCs w:val="24"/>
        </w:rPr>
        <w:t>price per NSB built</w:t>
      </w:r>
      <w:r w:rsidRPr="00497B6E">
        <w:rPr>
          <w:rFonts w:ascii="Times New Roman" w:hAnsi="Times New Roman" w:cs="Times New Roman"/>
          <w:sz w:val="24"/>
          <w:szCs w:val="24"/>
        </w:rPr>
        <w:t xml:space="preserve"> </w:t>
      </w:r>
      <w:r>
        <w:rPr>
          <w:rFonts w:ascii="Times New Roman" w:hAnsi="Times New Roman" w:cs="Times New Roman"/>
          <w:sz w:val="24"/>
          <w:szCs w:val="24"/>
        </w:rPr>
        <w:t>(New Site Built).</w:t>
      </w:r>
    </w:p>
    <w:p w14:paraId="28784BE8" w14:textId="77777777" w:rsidR="007F78ED" w:rsidRPr="00497B6E" w:rsidRDefault="007F78ED" w:rsidP="007F78ED">
      <w:pPr>
        <w:rPr>
          <w:rFonts w:ascii="Times New Roman" w:hAnsi="Times New Roman" w:cs="Times New Roman"/>
          <w:sz w:val="24"/>
          <w:szCs w:val="24"/>
        </w:rPr>
      </w:pPr>
      <w:r>
        <w:rPr>
          <w:rFonts w:ascii="Times New Roman" w:hAnsi="Times New Roman" w:cs="Times New Roman"/>
          <w:sz w:val="24"/>
          <w:szCs w:val="24"/>
        </w:rPr>
        <w:t xml:space="preserve">NSB Site </w:t>
      </w:r>
      <w:r w:rsidRPr="00497B6E">
        <w:rPr>
          <w:rFonts w:ascii="Times New Roman" w:hAnsi="Times New Roman" w:cs="Times New Roman"/>
          <w:sz w:val="24"/>
          <w:szCs w:val="24"/>
        </w:rPr>
        <w:t xml:space="preserve">trackers will contain site identification like </w:t>
      </w:r>
      <w:r>
        <w:rPr>
          <w:rFonts w:ascii="Times New Roman" w:hAnsi="Times New Roman" w:cs="Times New Roman"/>
          <w:sz w:val="24"/>
          <w:szCs w:val="24"/>
        </w:rPr>
        <w:t>NSB</w:t>
      </w:r>
      <w:r w:rsidRPr="00497B6E">
        <w:rPr>
          <w:rFonts w:ascii="Times New Roman" w:hAnsi="Times New Roman" w:cs="Times New Roman"/>
          <w:sz w:val="24"/>
          <w:szCs w:val="24"/>
        </w:rPr>
        <w:t xml:space="preserve"> id</w:t>
      </w:r>
      <w:r>
        <w:rPr>
          <w:rFonts w:ascii="Times New Roman" w:hAnsi="Times New Roman" w:cs="Times New Roman"/>
          <w:sz w:val="24"/>
          <w:szCs w:val="24"/>
        </w:rPr>
        <w:t xml:space="preserve"> (that will be similar to site_id as unique identifier)</w:t>
      </w:r>
      <w:r w:rsidRPr="00497B6E">
        <w:rPr>
          <w:rFonts w:ascii="Times New Roman" w:hAnsi="Times New Roman" w:cs="Times New Roman"/>
          <w:sz w:val="24"/>
          <w:szCs w:val="24"/>
        </w:rPr>
        <w:t xml:space="preserve">, site name, </w:t>
      </w:r>
      <w:r>
        <w:rPr>
          <w:rFonts w:ascii="Times New Roman" w:hAnsi="Times New Roman" w:cs="Times New Roman"/>
          <w:sz w:val="24"/>
          <w:szCs w:val="24"/>
        </w:rPr>
        <w:t xml:space="preserve">vendor performing the work, </w:t>
      </w:r>
      <w:r w:rsidRPr="00497B6E">
        <w:rPr>
          <w:rFonts w:ascii="Times New Roman" w:hAnsi="Times New Roman" w:cs="Times New Roman"/>
          <w:sz w:val="24"/>
          <w:szCs w:val="24"/>
        </w:rPr>
        <w:t>various milestones from lease sign, the power connection delivered, connectivity, construction complete, equipment delivery, Equipment installation, and site on air.</w:t>
      </w:r>
      <w:r>
        <w:rPr>
          <w:rFonts w:ascii="Times New Roman" w:hAnsi="Times New Roman" w:cs="Times New Roman"/>
          <w:sz w:val="24"/>
          <w:szCs w:val="24"/>
        </w:rPr>
        <w:t xml:space="preserve"> If dates have passed, then they are actualized date i.e. milestone is achieved and if it is future date than it is forecasted date for milestones. </w:t>
      </w:r>
    </w:p>
    <w:p w14:paraId="0F061C17" w14:textId="77777777" w:rsidR="004C4554" w:rsidRDefault="004C4554" w:rsidP="007F78ED">
      <w:pPr>
        <w:rPr>
          <w:b/>
          <w:bCs/>
          <w:sz w:val="28"/>
          <w:szCs w:val="28"/>
        </w:rPr>
      </w:pPr>
    </w:p>
    <w:p w14:paraId="14AFC1F3" w14:textId="23BC6F49" w:rsidR="007F78ED" w:rsidRDefault="007F78ED" w:rsidP="007F78ED">
      <w:pPr>
        <w:rPr>
          <w:b/>
          <w:bCs/>
          <w:sz w:val="28"/>
          <w:szCs w:val="28"/>
        </w:rPr>
      </w:pPr>
      <w:r w:rsidRPr="007F78ED">
        <w:rPr>
          <w:b/>
          <w:bCs/>
          <w:sz w:val="28"/>
          <w:szCs w:val="28"/>
        </w:rPr>
        <w:t>ER Diagram or Model:</w:t>
      </w:r>
    </w:p>
    <w:p w14:paraId="046E4E08" w14:textId="77777777" w:rsidR="007F78ED" w:rsidRPr="007F78ED" w:rsidRDefault="007F78ED" w:rsidP="007F78ED">
      <w:pPr>
        <w:autoSpaceDE w:val="0"/>
        <w:autoSpaceDN w:val="0"/>
        <w:adjustRightInd w:val="0"/>
        <w:spacing w:after="0" w:line="240" w:lineRule="auto"/>
        <w:rPr>
          <w:rFonts w:ascii="Times New Roman" w:hAnsi="Times New Roman" w:cs="Times New Roman"/>
          <w:color w:val="000000"/>
          <w:sz w:val="24"/>
          <w:szCs w:val="24"/>
        </w:rPr>
      </w:pPr>
    </w:p>
    <w:p w14:paraId="1B664E50" w14:textId="06457DF9" w:rsidR="007F78ED" w:rsidRPr="007F78ED" w:rsidRDefault="007F78ED" w:rsidP="007F78ED">
      <w:pPr>
        <w:autoSpaceDE w:val="0"/>
        <w:autoSpaceDN w:val="0"/>
        <w:adjustRightInd w:val="0"/>
        <w:spacing w:after="0" w:line="240" w:lineRule="auto"/>
        <w:rPr>
          <w:rFonts w:ascii="Times New Roman" w:hAnsi="Times New Roman" w:cs="Times New Roman"/>
          <w:i/>
          <w:iCs/>
          <w:color w:val="00B0F0"/>
          <w:sz w:val="26"/>
          <w:szCs w:val="26"/>
        </w:rPr>
      </w:pPr>
      <w:r w:rsidRPr="007F78ED">
        <w:rPr>
          <w:rFonts w:ascii="Times New Roman" w:hAnsi="Times New Roman" w:cs="Times New Roman"/>
          <w:i/>
          <w:iCs/>
          <w:color w:val="00B0F0"/>
          <w:sz w:val="26"/>
          <w:szCs w:val="26"/>
        </w:rPr>
        <w:t xml:space="preserve">Draw an ER diagram for the above problem using this text’s ER notation, the Visio notation, or the subtypes inside super types notation, as specified by your instructor to captures all requirements. </w:t>
      </w:r>
    </w:p>
    <w:p w14:paraId="399918A5" w14:textId="77777777" w:rsidR="007F78ED" w:rsidRPr="007F78ED" w:rsidRDefault="007F78ED" w:rsidP="007F78ED">
      <w:pPr>
        <w:rPr>
          <w:b/>
          <w:bCs/>
          <w:sz w:val="28"/>
          <w:szCs w:val="28"/>
        </w:rPr>
      </w:pPr>
    </w:p>
    <w:p w14:paraId="35B043F8" w14:textId="77777777" w:rsidR="007F78ED" w:rsidRDefault="007F78ED" w:rsidP="007F78ED">
      <w:r>
        <w:t>Entity Relational (ER) Diagram are the visual tool to capture the data requirement systematically and to help design the database without missing the critical component of database. This is a very good to communicate with users to ensure all the aspect of their requirements and needs are covered without understanding the details of each field and table. The ER model captures Entities, their attributes and relationship among them. Three prime components of ER models are:</w:t>
      </w:r>
    </w:p>
    <w:p w14:paraId="462C5FE1" w14:textId="77777777" w:rsidR="007F78ED" w:rsidRDefault="007F78ED" w:rsidP="007F78ED">
      <w:pPr>
        <w:pStyle w:val="ListParagraph"/>
        <w:numPr>
          <w:ilvl w:val="0"/>
          <w:numId w:val="5"/>
        </w:numPr>
      </w:pPr>
      <w:r w:rsidRPr="001D54AE">
        <w:rPr>
          <w:b/>
          <w:bCs/>
        </w:rPr>
        <w:lastRenderedPageBreak/>
        <w:t>Entities:</w:t>
      </w:r>
      <w:r>
        <w:t xml:space="preserve"> Real world thing like place, person, or object. These are shown as Rectangles in ER diagram. </w:t>
      </w:r>
    </w:p>
    <w:p w14:paraId="2F670BF6" w14:textId="77777777" w:rsidR="007F78ED" w:rsidRDefault="007F78ED" w:rsidP="007F78ED">
      <w:pPr>
        <w:ind w:left="360"/>
      </w:pPr>
      <w:r w:rsidRPr="000774A1">
        <w:rPr>
          <w:u w:val="single"/>
        </w:rPr>
        <w:t>Weak Entities:</w:t>
      </w:r>
      <w:r>
        <w:t xml:space="preserve"> Entities that do not have key attributes and need parent Entity or owner. In our ER we have not identify any Entity as weak Entity as all Entities had unique primary key. </w:t>
      </w:r>
    </w:p>
    <w:p w14:paraId="1F42B250" w14:textId="77777777" w:rsidR="007F78ED" w:rsidRDefault="007F78ED" w:rsidP="007F78ED">
      <w:pPr>
        <w:pStyle w:val="ListParagraph"/>
        <w:numPr>
          <w:ilvl w:val="0"/>
          <w:numId w:val="5"/>
        </w:numPr>
      </w:pPr>
      <w:r w:rsidRPr="001D54AE">
        <w:rPr>
          <w:b/>
          <w:bCs/>
        </w:rPr>
        <w:t>Attributes:</w:t>
      </w:r>
      <w:r>
        <w:t xml:space="preserve"> These are properties of Entity, like time, date, place, address etc.  Represented by ellipse in ER model. We have following type of attributes used in our ER:</w:t>
      </w:r>
    </w:p>
    <w:p w14:paraId="5CBF67A6" w14:textId="77777777" w:rsidR="007F78ED" w:rsidRDefault="007F78ED" w:rsidP="007F78ED">
      <w:pPr>
        <w:pStyle w:val="ListParagraph"/>
      </w:pPr>
    </w:p>
    <w:p w14:paraId="35F83B2C" w14:textId="77777777" w:rsidR="007F78ED" w:rsidRDefault="007F78ED" w:rsidP="007F78ED">
      <w:pPr>
        <w:pStyle w:val="ListParagraph"/>
      </w:pPr>
      <w:r w:rsidRPr="000774A1">
        <w:rPr>
          <w:u w:val="single"/>
        </w:rPr>
        <w:t>Simple Attributes:</w:t>
      </w:r>
      <w:r>
        <w:t xml:space="preserve"> Can not be divided also called as atomic values. Represented by ellipse.</w:t>
      </w:r>
    </w:p>
    <w:p w14:paraId="0F02E818" w14:textId="77777777" w:rsidR="007F78ED" w:rsidRDefault="007F78ED" w:rsidP="007F78ED">
      <w:pPr>
        <w:pStyle w:val="ListParagraph"/>
      </w:pPr>
    </w:p>
    <w:p w14:paraId="7D8EA3C7" w14:textId="77777777" w:rsidR="007F78ED" w:rsidRDefault="007F78ED" w:rsidP="007F78ED">
      <w:pPr>
        <w:pStyle w:val="ListParagraph"/>
      </w:pPr>
      <w:r w:rsidRPr="000774A1">
        <w:rPr>
          <w:u w:val="single"/>
        </w:rPr>
        <w:t>Composite Attributes:</w:t>
      </w:r>
      <w:r>
        <w:t xml:space="preserve"> Possible to break down composite attributes. Site address and vendor address were used as composite attribute and was further broken down to atomic values like street number, Street name, city, state and Zip. </w:t>
      </w:r>
    </w:p>
    <w:p w14:paraId="642DF8EF" w14:textId="77777777" w:rsidR="007F78ED" w:rsidRDefault="007F78ED" w:rsidP="007F78ED">
      <w:pPr>
        <w:pStyle w:val="ListParagraph"/>
      </w:pPr>
    </w:p>
    <w:p w14:paraId="52B3DB8A" w14:textId="77777777" w:rsidR="007F78ED" w:rsidRDefault="007F78ED" w:rsidP="007F78ED">
      <w:pPr>
        <w:pStyle w:val="ListParagraph"/>
      </w:pPr>
      <w:r w:rsidRPr="000774A1">
        <w:rPr>
          <w:u w:val="single"/>
        </w:rPr>
        <w:t>Derived Attribute:</w:t>
      </w:r>
      <w:r>
        <w:t xml:space="preserve"> These are not part of physical data base. However, these values are derived from other attributes present in database. We have added on derived attribute as Time to Market. To measure how much time cell site will take to get on Air from lease sign to On Air. These attributes are shown on ER diagram by dotted ellipses. </w:t>
      </w:r>
    </w:p>
    <w:p w14:paraId="58FA1A7E" w14:textId="77777777" w:rsidR="007F78ED" w:rsidRDefault="007F78ED" w:rsidP="007F78ED">
      <w:pPr>
        <w:pStyle w:val="ListParagraph"/>
      </w:pPr>
    </w:p>
    <w:p w14:paraId="0DD73A0E" w14:textId="77777777" w:rsidR="007F78ED" w:rsidRDefault="007F78ED" w:rsidP="007F78ED">
      <w:pPr>
        <w:pStyle w:val="ListParagraph"/>
      </w:pPr>
      <w:r w:rsidRPr="00FF76AC">
        <w:rPr>
          <w:u w:val="single"/>
        </w:rPr>
        <w:t>Multivalued Attribute:</w:t>
      </w:r>
      <w:r>
        <w:t xml:space="preserve"> Multivalued Attributes can have more than one value. We have added on multi value as telephone number of vendors. There are represented buy double eclipse.  </w:t>
      </w:r>
    </w:p>
    <w:p w14:paraId="14DADC3E" w14:textId="77777777" w:rsidR="007F78ED" w:rsidRDefault="007F78ED" w:rsidP="007F78ED">
      <w:pPr>
        <w:pStyle w:val="ListParagraph"/>
      </w:pPr>
    </w:p>
    <w:p w14:paraId="2B3FEFFF" w14:textId="77777777" w:rsidR="007F78ED" w:rsidRDefault="007F78ED" w:rsidP="007F78ED">
      <w:pPr>
        <w:pStyle w:val="ListParagraph"/>
        <w:numPr>
          <w:ilvl w:val="0"/>
          <w:numId w:val="5"/>
        </w:numPr>
      </w:pPr>
      <w:r w:rsidRPr="001D54AE">
        <w:rPr>
          <w:b/>
          <w:bCs/>
        </w:rPr>
        <w:t>Relationship:</w:t>
      </w:r>
      <w:r>
        <w:t xml:space="preserve"> Relationship show association between Entities. Two critical factors of relationships are Degree of Relationship and Structural Constraints of relationship Cardinality Ratio and Participation constrained). Both are used in our ER Diagram.</w:t>
      </w:r>
    </w:p>
    <w:p w14:paraId="4EE6C953" w14:textId="77777777" w:rsidR="007F78ED" w:rsidRDefault="007F78ED" w:rsidP="007F78ED">
      <w:pPr>
        <w:pStyle w:val="ListParagraph"/>
      </w:pPr>
      <w:r>
        <w:t xml:space="preserve"> </w:t>
      </w:r>
    </w:p>
    <w:p w14:paraId="06C65E21" w14:textId="77777777" w:rsidR="007F78ED" w:rsidRDefault="007F78ED" w:rsidP="007F78ED">
      <w:pPr>
        <w:pStyle w:val="ListParagraph"/>
      </w:pPr>
      <w:r w:rsidRPr="001D54AE">
        <w:rPr>
          <w:u w:val="single"/>
        </w:rPr>
        <w:t>Degree of Relationship:</w:t>
      </w:r>
      <w:r>
        <w:t xml:space="preserve"> This represent number of entities participating in a relationship. All three Entities have two participating relationships, so our degree is two in all cases. </w:t>
      </w:r>
    </w:p>
    <w:p w14:paraId="0315DDD3" w14:textId="77777777" w:rsidR="007F78ED" w:rsidRDefault="007F78ED" w:rsidP="007F78ED">
      <w:pPr>
        <w:pStyle w:val="ListParagraph"/>
      </w:pPr>
    </w:p>
    <w:p w14:paraId="78EBA637" w14:textId="77777777" w:rsidR="007F78ED" w:rsidRPr="001900AA" w:rsidRDefault="007F78ED" w:rsidP="007F78ED">
      <w:pPr>
        <w:pStyle w:val="ListParagraph"/>
        <w:rPr>
          <w:u w:val="single"/>
        </w:rPr>
      </w:pPr>
      <w:r w:rsidRPr="001900AA">
        <w:rPr>
          <w:u w:val="single"/>
        </w:rPr>
        <w:t xml:space="preserve">Structural Constraints: </w:t>
      </w:r>
    </w:p>
    <w:p w14:paraId="03547F87" w14:textId="77777777" w:rsidR="007F78ED" w:rsidRDefault="007F78ED" w:rsidP="007F78ED">
      <w:pPr>
        <w:pStyle w:val="ListParagraph"/>
        <w:rPr>
          <w:u w:val="single"/>
        </w:rPr>
      </w:pPr>
    </w:p>
    <w:p w14:paraId="5BAD05AE" w14:textId="77777777" w:rsidR="007F78ED" w:rsidRDefault="007F78ED" w:rsidP="007F78ED">
      <w:pPr>
        <w:pStyle w:val="ListParagraph"/>
      </w:pPr>
      <w:r w:rsidRPr="001D54AE">
        <w:rPr>
          <w:u w:val="single"/>
        </w:rPr>
        <w:t>Cardinality Ratio:</w:t>
      </w:r>
      <w:r>
        <w:t xml:space="preserve"> Defines the number or ratio of the relationship between two entities or entity sets. Different type of cardinality ratios are 1:1, 1: n and n: m. We have only 1: n ratio in our ER diagram. </w:t>
      </w:r>
    </w:p>
    <w:p w14:paraId="17BFC16D" w14:textId="77777777" w:rsidR="007F78ED" w:rsidRDefault="007F78ED" w:rsidP="007F78ED">
      <w:pPr>
        <w:pStyle w:val="ListParagraph"/>
      </w:pPr>
      <w:r>
        <w:rPr>
          <w:u w:val="single"/>
        </w:rPr>
        <w:t>Participations (</w:t>
      </w:r>
      <w:r w:rsidRPr="001900AA">
        <w:rPr>
          <w:u w:val="single"/>
        </w:rPr>
        <w:t>Participation Constraint</w:t>
      </w:r>
      <w:r>
        <w:rPr>
          <w:u w:val="single"/>
        </w:rPr>
        <w:t>)</w:t>
      </w:r>
      <w:r w:rsidRPr="001900AA">
        <w:rPr>
          <w:u w:val="single"/>
        </w:rPr>
        <w:t>:</w:t>
      </w:r>
      <w:r>
        <w:t xml:space="preserve"> This measures all instances should participate or not all of them. Is participation total (represented by double line) or partial (shown as single line). </w:t>
      </w:r>
    </w:p>
    <w:p w14:paraId="326C3B94" w14:textId="77777777" w:rsidR="007F78ED" w:rsidRDefault="007F78ED" w:rsidP="007F78ED">
      <w:pPr>
        <w:pStyle w:val="ListParagraph"/>
      </w:pPr>
    </w:p>
    <w:p w14:paraId="7D367374" w14:textId="77777777" w:rsidR="007F78ED" w:rsidRDefault="007F78ED" w:rsidP="007F78ED">
      <w:pPr>
        <w:pStyle w:val="ListParagraph"/>
      </w:pPr>
      <w:r w:rsidRPr="00D14492">
        <w:rPr>
          <w:u w:val="single"/>
        </w:rPr>
        <w:t>Recursive relation:</w:t>
      </w:r>
      <w:r>
        <w:t xml:space="preserve"> On recursive relationship was used in ER between Site and NSB. As all the NSB will be Sites and all the sites will be in NSB. </w:t>
      </w:r>
    </w:p>
    <w:p w14:paraId="2CF82F6A" w14:textId="77777777" w:rsidR="007F78ED" w:rsidRDefault="007F78ED" w:rsidP="007F78ED">
      <w:pPr>
        <w:pStyle w:val="ListParagraph"/>
      </w:pPr>
      <w:r>
        <w:t xml:space="preserve">. </w:t>
      </w:r>
    </w:p>
    <w:p w14:paraId="0BDA6EEC" w14:textId="77777777" w:rsidR="004C4554" w:rsidRDefault="004C4554" w:rsidP="004C4554">
      <w:pPr>
        <w:tabs>
          <w:tab w:val="left" w:pos="5090"/>
        </w:tabs>
      </w:pPr>
    </w:p>
    <w:p w14:paraId="3F85AE49" w14:textId="77777777" w:rsidR="004C4554" w:rsidRDefault="004C4554" w:rsidP="004C4554">
      <w:pPr>
        <w:tabs>
          <w:tab w:val="left" w:pos="5090"/>
        </w:tabs>
      </w:pPr>
    </w:p>
    <w:p w14:paraId="5BBC96E6" w14:textId="77777777" w:rsidR="004C4554" w:rsidRDefault="004C4554" w:rsidP="004C4554">
      <w:pPr>
        <w:tabs>
          <w:tab w:val="left" w:pos="5090"/>
        </w:tabs>
      </w:pPr>
    </w:p>
    <w:p w14:paraId="2D9DC1CE" w14:textId="77777777" w:rsidR="004C4554" w:rsidRDefault="004C4554" w:rsidP="004C4554">
      <w:pPr>
        <w:tabs>
          <w:tab w:val="left" w:pos="5090"/>
        </w:tabs>
      </w:pPr>
    </w:p>
    <w:p w14:paraId="483FBC2A" w14:textId="6CF5D29D" w:rsidR="007F78ED" w:rsidRDefault="007F78ED" w:rsidP="004C4554">
      <w:pPr>
        <w:tabs>
          <w:tab w:val="left" w:pos="5090"/>
        </w:tabs>
      </w:pPr>
      <w:r>
        <w:t>We will follow following process to build ER Model:</w:t>
      </w:r>
      <w:r w:rsidR="004C4554">
        <w:tab/>
      </w:r>
    </w:p>
    <w:p w14:paraId="56002ABE" w14:textId="1820BD8D" w:rsidR="007F78ED" w:rsidRDefault="007F78ED" w:rsidP="007F78ED">
      <w:r>
        <w:rPr>
          <w:noProof/>
        </w:rPr>
        <w:drawing>
          <wp:inline distT="0" distB="0" distL="0" distR="0" wp14:anchorId="76C843D9" wp14:editId="7BDFE313">
            <wp:extent cx="6448425" cy="1391920"/>
            <wp:effectExtent l="19050" t="0" r="28575"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F749C6E" w14:textId="77777777" w:rsidR="007F78ED" w:rsidRDefault="007F78ED" w:rsidP="007F78ED">
      <w:r>
        <w:t xml:space="preserve">ER Models are built in two phase Rough and Final model.  </w:t>
      </w:r>
    </w:p>
    <w:p w14:paraId="17A206E6" w14:textId="77777777" w:rsidR="007F78ED" w:rsidRDefault="007F78ED" w:rsidP="007F78ED">
      <w:r>
        <w:t xml:space="preserve">The Rough and Find ER Diagram is placed in Appendix ad Fig 1 and Fig 2 respectively. </w:t>
      </w:r>
    </w:p>
    <w:p w14:paraId="3DEF5E5A" w14:textId="77777777" w:rsidR="007F78ED" w:rsidRPr="00F8420B" w:rsidRDefault="007F78ED" w:rsidP="007F78ED">
      <w:pPr>
        <w:rPr>
          <w:b/>
          <w:bCs/>
          <w:sz w:val="24"/>
          <w:szCs w:val="24"/>
        </w:rPr>
      </w:pPr>
      <w:r w:rsidRPr="00F8420B">
        <w:rPr>
          <w:b/>
          <w:bCs/>
          <w:sz w:val="24"/>
          <w:szCs w:val="24"/>
        </w:rPr>
        <w:t>Rough ER Diagram</w:t>
      </w:r>
      <w:r>
        <w:rPr>
          <w:b/>
          <w:bCs/>
          <w:sz w:val="24"/>
          <w:szCs w:val="24"/>
        </w:rPr>
        <w:t xml:space="preserve"> </w:t>
      </w:r>
      <w:r w:rsidRPr="008353A8">
        <w:rPr>
          <w:sz w:val="24"/>
          <w:szCs w:val="24"/>
        </w:rPr>
        <w:t>(Ref Fig 1):</w:t>
      </w:r>
    </w:p>
    <w:p w14:paraId="23037066" w14:textId="77777777" w:rsidR="007F78ED" w:rsidRDefault="007F78ED" w:rsidP="007F78ED">
      <w:r>
        <w:t xml:space="preserve">In Rough ER First two steps are processed i.e. identity Entities and their attributes. In this three Entities were created Cell Site, NSB (New Site Built) and Turf Vendor. </w:t>
      </w:r>
    </w:p>
    <w:p w14:paraId="55FBBA64" w14:textId="77777777" w:rsidR="007F78ED" w:rsidRPr="008353A8" w:rsidRDefault="007F78ED" w:rsidP="007F78ED">
      <w:pPr>
        <w:rPr>
          <w:u w:val="single"/>
        </w:rPr>
      </w:pPr>
      <w:r w:rsidRPr="008353A8">
        <w:rPr>
          <w:u w:val="single"/>
        </w:rPr>
        <w:t>Cell Site:</w:t>
      </w:r>
    </w:p>
    <w:p w14:paraId="352A7727" w14:textId="77777777" w:rsidR="007F78ED" w:rsidRDefault="007F78ED" w:rsidP="007F78ED">
      <w:pPr>
        <w:pStyle w:val="ListParagraph"/>
        <w:numPr>
          <w:ilvl w:val="0"/>
          <w:numId w:val="6"/>
        </w:numPr>
      </w:pPr>
      <w:r>
        <w:t>Cell site Entity included following attributes Address included all the details of cell sites, including Site id, Site_Name, Market, Region, and address.</w:t>
      </w:r>
    </w:p>
    <w:p w14:paraId="3929F16E" w14:textId="77777777" w:rsidR="007F78ED" w:rsidRDefault="007F78ED" w:rsidP="007F78ED">
      <w:pPr>
        <w:pStyle w:val="ListParagraph"/>
        <w:numPr>
          <w:ilvl w:val="0"/>
          <w:numId w:val="6"/>
        </w:numPr>
      </w:pPr>
      <w:r>
        <w:t xml:space="preserve">Address Entity was composite Attributes was broken down to atomic values like street number, Street name, city, state, and Zip. </w:t>
      </w:r>
    </w:p>
    <w:p w14:paraId="191FCFC5" w14:textId="77777777" w:rsidR="007F78ED" w:rsidRPr="008353A8" w:rsidRDefault="007F78ED" w:rsidP="007F78ED">
      <w:pPr>
        <w:rPr>
          <w:u w:val="single"/>
        </w:rPr>
      </w:pPr>
      <w:r w:rsidRPr="008353A8">
        <w:rPr>
          <w:u w:val="single"/>
        </w:rPr>
        <w:t>Turf Vendor</w:t>
      </w:r>
      <w:r>
        <w:rPr>
          <w:u w:val="single"/>
        </w:rPr>
        <w:t xml:space="preserve"> (Vendor)</w:t>
      </w:r>
      <w:r w:rsidRPr="008353A8">
        <w:rPr>
          <w:u w:val="single"/>
        </w:rPr>
        <w:t xml:space="preserve">: </w:t>
      </w:r>
    </w:p>
    <w:p w14:paraId="747284FE" w14:textId="77777777" w:rsidR="007F78ED" w:rsidRDefault="007F78ED" w:rsidP="007F78ED">
      <w:pPr>
        <w:pStyle w:val="ListParagraph"/>
        <w:numPr>
          <w:ilvl w:val="0"/>
          <w:numId w:val="7"/>
        </w:numPr>
      </w:pPr>
      <w:r>
        <w:t xml:space="preserve">Vendor Entity included Vendor_id, Vendor_Name, PoC (Point of Contact), SoW (Statement of Work-Vendor contract), Date contract was signed and price to do NSB agreed in SoW. </w:t>
      </w:r>
    </w:p>
    <w:p w14:paraId="6864E89A" w14:textId="77777777" w:rsidR="007F78ED" w:rsidRDefault="007F78ED" w:rsidP="007F78ED">
      <w:pPr>
        <w:pStyle w:val="ListParagraph"/>
        <w:numPr>
          <w:ilvl w:val="0"/>
          <w:numId w:val="7"/>
        </w:numPr>
      </w:pPr>
      <w:r>
        <w:t xml:space="preserve">Vendor entity had a multi- value attribute as telephone number. </w:t>
      </w:r>
    </w:p>
    <w:p w14:paraId="023C3E2E" w14:textId="77777777" w:rsidR="007F78ED" w:rsidRDefault="007F78ED" w:rsidP="007F78ED">
      <w:pPr>
        <w:pStyle w:val="ListParagraph"/>
        <w:numPr>
          <w:ilvl w:val="0"/>
          <w:numId w:val="7"/>
        </w:numPr>
      </w:pPr>
      <w:r>
        <w:t xml:space="preserve">Composite value attribute address was broken down to street number, Street Name, City, State, and zip. </w:t>
      </w:r>
    </w:p>
    <w:p w14:paraId="5C2A2335" w14:textId="77777777" w:rsidR="007F78ED" w:rsidRPr="008353A8" w:rsidRDefault="007F78ED" w:rsidP="007F78ED">
      <w:pPr>
        <w:rPr>
          <w:u w:val="single"/>
        </w:rPr>
      </w:pPr>
      <w:r w:rsidRPr="008353A8">
        <w:rPr>
          <w:u w:val="single"/>
        </w:rPr>
        <w:t>NSB:</w:t>
      </w:r>
    </w:p>
    <w:p w14:paraId="57958072" w14:textId="77777777" w:rsidR="007F78ED" w:rsidRDefault="007F78ED" w:rsidP="007F78ED">
      <w:pPr>
        <w:pStyle w:val="ListParagraph"/>
        <w:numPr>
          <w:ilvl w:val="0"/>
          <w:numId w:val="8"/>
        </w:numPr>
      </w:pPr>
      <w:r>
        <w:t xml:space="preserve">NSB Entity included NSB_ID and date for five milestones to track the built of new sites. All the payments will fall due when site goes on air. </w:t>
      </w:r>
    </w:p>
    <w:p w14:paraId="0C90C86C" w14:textId="66471352" w:rsidR="007F78ED" w:rsidRDefault="007F78ED" w:rsidP="004C4554">
      <w:pPr>
        <w:pStyle w:val="ListParagraph"/>
        <w:numPr>
          <w:ilvl w:val="0"/>
          <w:numId w:val="8"/>
        </w:numPr>
      </w:pPr>
      <w:r>
        <w:t>A derived attribute is also added to NSB to measure the time to market. Time to market will be measure time taken from lease signed to getting site on Air.</w:t>
      </w:r>
    </w:p>
    <w:p w14:paraId="29659E0B" w14:textId="77777777" w:rsidR="007F78ED" w:rsidRPr="00F8420B" w:rsidRDefault="007F78ED" w:rsidP="004C4554">
      <w:pPr>
        <w:rPr>
          <w:b/>
          <w:bCs/>
          <w:sz w:val="24"/>
          <w:szCs w:val="24"/>
        </w:rPr>
      </w:pPr>
      <w:r w:rsidRPr="00F8420B">
        <w:rPr>
          <w:b/>
          <w:bCs/>
          <w:sz w:val="24"/>
          <w:szCs w:val="24"/>
        </w:rPr>
        <w:t>Final ER Diagram</w:t>
      </w:r>
      <w:r>
        <w:rPr>
          <w:b/>
          <w:bCs/>
          <w:sz w:val="24"/>
          <w:szCs w:val="24"/>
        </w:rPr>
        <w:t xml:space="preserve"> </w:t>
      </w:r>
      <w:r w:rsidRPr="008353A8">
        <w:rPr>
          <w:sz w:val="24"/>
          <w:szCs w:val="24"/>
        </w:rPr>
        <w:t>(Ref: Fig2):</w:t>
      </w:r>
    </w:p>
    <w:p w14:paraId="3A6CD86C" w14:textId="77777777" w:rsidR="007F78ED" w:rsidRDefault="007F78ED" w:rsidP="007F78ED">
      <w:pPr>
        <w:ind w:left="360"/>
      </w:pPr>
      <w:r>
        <w:t xml:space="preserve">Step 3,4 and 5 were covered in this phase. Final ER phase focuses on relationships. This will cover looking at </w:t>
      </w:r>
    </w:p>
    <w:p w14:paraId="7CB78B8F" w14:textId="77777777" w:rsidR="007F78ED" w:rsidRDefault="007F78ED" w:rsidP="007F78ED">
      <w:pPr>
        <w:pStyle w:val="ListParagraph"/>
        <w:numPr>
          <w:ilvl w:val="0"/>
          <w:numId w:val="9"/>
        </w:numPr>
      </w:pPr>
      <w:r>
        <w:t>Cardinality ratio</w:t>
      </w:r>
    </w:p>
    <w:p w14:paraId="2871F578" w14:textId="77777777" w:rsidR="007F78ED" w:rsidRDefault="007F78ED" w:rsidP="007F78ED">
      <w:pPr>
        <w:pStyle w:val="ListParagraph"/>
        <w:numPr>
          <w:ilvl w:val="0"/>
          <w:numId w:val="9"/>
        </w:numPr>
      </w:pPr>
      <w:r>
        <w:t xml:space="preserve">Participation </w:t>
      </w:r>
    </w:p>
    <w:p w14:paraId="36E2D4A3" w14:textId="77777777" w:rsidR="007F78ED" w:rsidRDefault="007F78ED" w:rsidP="007F78ED">
      <w:pPr>
        <w:pStyle w:val="ListParagraph"/>
        <w:numPr>
          <w:ilvl w:val="0"/>
          <w:numId w:val="9"/>
        </w:numPr>
      </w:pPr>
      <w:r>
        <w:t>Recursive relationship</w:t>
      </w:r>
    </w:p>
    <w:p w14:paraId="3704351A" w14:textId="77777777" w:rsidR="007F78ED" w:rsidRDefault="007F78ED" w:rsidP="007F78ED">
      <w:r>
        <w:t>Cardinality: Final ER diagram is having 1:1(one to one) and 1:n (one to many or many to one) cardinality ration. No n:m ratio (Many to Many ratios were found.</w:t>
      </w:r>
    </w:p>
    <w:p w14:paraId="3775EFA7" w14:textId="77777777" w:rsidR="007F78ED" w:rsidRDefault="007F78ED" w:rsidP="007F78ED">
      <w:r>
        <w:t>Participation or Participation Constrain were added. Both Full and Part participation were leveraged to define the relationship between Entities.</w:t>
      </w:r>
    </w:p>
    <w:p w14:paraId="42779EE7" w14:textId="77777777" w:rsidR="007F78ED" w:rsidRDefault="007F78ED" w:rsidP="007F78ED">
      <w:r>
        <w:t xml:space="preserve">Recursive Relation: One recursive relation was found between NSB and site. This was full participation relation too. As all are newly built in network so they will be found in both the entities. </w:t>
      </w:r>
    </w:p>
    <w:p w14:paraId="0217D778" w14:textId="77777777" w:rsidR="007F78ED" w:rsidRPr="00A57B93" w:rsidRDefault="007F78ED" w:rsidP="007F78ED">
      <w:pPr>
        <w:rPr>
          <w:b/>
          <w:bCs/>
        </w:rPr>
      </w:pPr>
      <w:r w:rsidRPr="00A57B93">
        <w:rPr>
          <w:b/>
          <w:bCs/>
        </w:rPr>
        <w:t xml:space="preserve">Relationships: </w:t>
      </w:r>
    </w:p>
    <w:p w14:paraId="67B1B802" w14:textId="453764C7" w:rsidR="007F78ED" w:rsidRDefault="007F78ED" w:rsidP="007F78ED">
      <w:r w:rsidRPr="00A57B93">
        <w:rPr>
          <w:u w:val="single"/>
        </w:rPr>
        <w:t>Cell_Site</w:t>
      </w:r>
      <w:r w:rsidR="004C4554">
        <w:rPr>
          <w:u w:val="single"/>
        </w:rPr>
        <w:t>(Site)</w:t>
      </w:r>
      <w:r w:rsidRPr="00A57B93">
        <w:rPr>
          <w:u w:val="single"/>
        </w:rPr>
        <w:t xml:space="preserve"> to NSB:</w:t>
      </w:r>
      <w:r>
        <w:t xml:space="preserve"> This is recursive relation and full participation with 1:1 cardinality ratio. </w:t>
      </w:r>
      <w:r w:rsidR="00FA5D48">
        <w:t>All</w:t>
      </w:r>
      <w:r>
        <w:t xml:space="preserve"> the cells will be in NSB and all the NSB will be Cell site. Also, there is one to one relation between cell site and NSB. This is identified as recursive relationship as well as all cell sites and part of NSB as well. </w:t>
      </w:r>
    </w:p>
    <w:p w14:paraId="27ED2562" w14:textId="43619AE2" w:rsidR="007F78ED" w:rsidRDefault="007F78ED" w:rsidP="007F78ED">
      <w:r w:rsidRPr="00A57B93">
        <w:rPr>
          <w:u w:val="single"/>
        </w:rPr>
        <w:t>Cell_Site</w:t>
      </w:r>
      <w:r w:rsidR="004C4554">
        <w:rPr>
          <w:u w:val="single"/>
        </w:rPr>
        <w:t xml:space="preserve"> (Site)</w:t>
      </w:r>
      <w:r w:rsidRPr="00A57B93">
        <w:rPr>
          <w:u w:val="single"/>
        </w:rPr>
        <w:t xml:space="preserve"> to Vendor:</w:t>
      </w:r>
      <w:r>
        <w:t xml:space="preserve"> Every cell site will have vendor that has </w:t>
      </w:r>
      <w:r w:rsidR="00FA5D48">
        <w:t>built</w:t>
      </w:r>
      <w:r>
        <w:t xml:space="preserve"> the site and there will be only one vendor for each cell site. However, Vendors can work on multiple cell site. So this maintains multi to one relation. It maintains full participation and have 1:n cardinality ratio. </w:t>
      </w:r>
    </w:p>
    <w:p w14:paraId="4FBFE65C" w14:textId="77777777" w:rsidR="007F78ED" w:rsidRDefault="007F78ED" w:rsidP="007F78ED">
      <w:r w:rsidRPr="00A57B93">
        <w:rPr>
          <w:u w:val="single"/>
        </w:rPr>
        <w:t>NSB to Vendor:</w:t>
      </w:r>
      <w:r>
        <w:t xml:space="preserve"> Every NSB will a vendor that will be building the cell site. However, there might be a vendor that is not building any sites so it will partial relation on one side and full participation on other. Also, A vendor can work on multiple NSB and NSB will be assigned to only one vendor. So it maintains 1:n cardinality ration. </w:t>
      </w:r>
    </w:p>
    <w:p w14:paraId="0FF53563" w14:textId="77777777" w:rsidR="007F78ED" w:rsidRDefault="007F78ED" w:rsidP="007F78ED">
      <w:r w:rsidRPr="00701641">
        <w:rPr>
          <w:b/>
          <w:bCs/>
          <w:sz w:val="24"/>
          <w:szCs w:val="24"/>
        </w:rPr>
        <w:t>Mapping Steps:</w:t>
      </w:r>
      <w:r w:rsidRPr="00701641">
        <w:rPr>
          <w:sz w:val="24"/>
          <w:szCs w:val="24"/>
        </w:rPr>
        <w:t xml:space="preserve"> </w:t>
      </w:r>
    </w:p>
    <w:p w14:paraId="4D0DC1E6" w14:textId="77777777" w:rsidR="007F78ED" w:rsidRDefault="007F78ED" w:rsidP="007F78ED">
      <w:r>
        <w:t xml:space="preserve">After completing the Final ER diagram of Database, ER model is converted to Relational Model by mapping them in RDMS tables. </w:t>
      </w:r>
    </w:p>
    <w:p w14:paraId="23D47178" w14:textId="77777777" w:rsidR="007F78ED" w:rsidRDefault="007F78ED" w:rsidP="007F78ED">
      <w:r>
        <w:t>Step by Step Six (6) approach was followed to build full Mapping to ensure all entities, attributes and relationships s are captured.</w:t>
      </w:r>
    </w:p>
    <w:p w14:paraId="2811C510" w14:textId="77777777" w:rsidR="007F78ED" w:rsidRDefault="007F78ED" w:rsidP="007F78ED">
      <w:r w:rsidRPr="00EA0A42">
        <w:rPr>
          <w:u w:val="single"/>
        </w:rPr>
        <w:t>Step1:</w:t>
      </w:r>
      <w:r>
        <w:t xml:space="preserve"> Created table for each Regular Entity. All attributes were added except multiple values (Telephone number) and Derived Attributes (Time to market). Derived attribute will not be added to database as expectation is this will be calculated when needed from existing database and may keep changing with time. Composite Attributes are not included. </w:t>
      </w:r>
    </w:p>
    <w:p w14:paraId="4CC1C0B1" w14:textId="77777777" w:rsidR="007F78ED" w:rsidRDefault="007F78ED" w:rsidP="007F78ED">
      <w:r>
        <w:t xml:space="preserve">Identified the Primary Key (PK) for each Entity. </w:t>
      </w:r>
    </w:p>
    <w:p w14:paraId="400A23E3" w14:textId="77777777" w:rsidR="007F78ED" w:rsidRDefault="007F78ED" w:rsidP="007F78ED">
      <w:r w:rsidRPr="00A17D81">
        <w:rPr>
          <w:noProof/>
        </w:rPr>
        <w:drawing>
          <wp:inline distT="0" distB="0" distL="0" distR="0" wp14:anchorId="57174ADC" wp14:editId="339FB69C">
            <wp:extent cx="5943600" cy="14179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417955"/>
                    </a:xfrm>
                    <a:prstGeom prst="rect">
                      <a:avLst/>
                    </a:prstGeom>
                    <a:noFill/>
                    <a:ln>
                      <a:noFill/>
                    </a:ln>
                  </pic:spPr>
                </pic:pic>
              </a:graphicData>
            </a:graphic>
          </wp:inline>
        </w:drawing>
      </w:r>
    </w:p>
    <w:p w14:paraId="600F9048" w14:textId="77777777" w:rsidR="007F78ED" w:rsidRDefault="007F78ED" w:rsidP="007F78ED">
      <w:r>
        <w:t xml:space="preserve"> </w:t>
      </w:r>
      <w:r w:rsidRPr="00EA0A42">
        <w:rPr>
          <w:u w:val="single"/>
        </w:rPr>
        <w:t>Step2:</w:t>
      </w:r>
      <w:r>
        <w:t xml:space="preserve"> There is no Entity identified as Weak Entity, so no action was triggered. </w:t>
      </w:r>
    </w:p>
    <w:p w14:paraId="520FA671" w14:textId="77777777" w:rsidR="007F78ED" w:rsidRDefault="007F78ED" w:rsidP="007F78ED">
      <w:r w:rsidRPr="00EA0A42">
        <w:rPr>
          <w:u w:val="single"/>
        </w:rPr>
        <w:t>Step3:</w:t>
      </w:r>
      <w:r>
        <w:t xml:space="preserve"> Multi- Value entity in Final ER is Telephone, so added a table for Telephone with Primary Key as Vendor_ID and Telephone Number. Vendor ID will also be identified as Foreign Key (FK) as well. As any primary key transferred to new table from its original table. This will enable FK is first entered as Primary Key in original location. </w:t>
      </w:r>
    </w:p>
    <w:p w14:paraId="36C737A8" w14:textId="00335D04" w:rsidR="007F78ED" w:rsidRDefault="007F78ED" w:rsidP="007F78ED">
      <w:r w:rsidRPr="00A17D81">
        <w:rPr>
          <w:noProof/>
        </w:rPr>
        <w:drawing>
          <wp:inline distT="0" distB="0" distL="0" distR="0" wp14:anchorId="112D4C9A" wp14:editId="11E05FD4">
            <wp:extent cx="5943600" cy="18453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45310"/>
                    </a:xfrm>
                    <a:prstGeom prst="rect">
                      <a:avLst/>
                    </a:prstGeom>
                    <a:noFill/>
                    <a:ln>
                      <a:noFill/>
                    </a:ln>
                  </pic:spPr>
                </pic:pic>
              </a:graphicData>
            </a:graphic>
          </wp:inline>
        </w:drawing>
      </w:r>
    </w:p>
    <w:p w14:paraId="39BFB284" w14:textId="16225439" w:rsidR="007F78ED" w:rsidRDefault="007F78ED" w:rsidP="00FA5D48">
      <w:r w:rsidRPr="00EA0A42">
        <w:rPr>
          <w:u w:val="single"/>
        </w:rPr>
        <w:t>Step 4:</w:t>
      </w:r>
      <w:r>
        <w:t xml:space="preserve"> There is no m:n relation so no action was required. </w:t>
      </w:r>
    </w:p>
    <w:p w14:paraId="0A303CF6" w14:textId="77777777" w:rsidR="007F78ED" w:rsidRDefault="007F78ED" w:rsidP="007F78ED">
      <w:r w:rsidRPr="00EA0A42">
        <w:rPr>
          <w:u w:val="single"/>
        </w:rPr>
        <w:t>Step 5:</w:t>
      </w:r>
      <w:r>
        <w:t xml:space="preserve"> This step focuses on 1:n relation. There are two 1:n relation:</w:t>
      </w:r>
    </w:p>
    <w:p w14:paraId="779F5605" w14:textId="77777777" w:rsidR="007F78ED" w:rsidRDefault="007F78ED" w:rsidP="007F78ED">
      <w:pPr>
        <w:pStyle w:val="ListParagraph"/>
        <w:numPr>
          <w:ilvl w:val="0"/>
          <w:numId w:val="10"/>
        </w:numPr>
      </w:pPr>
      <w:r>
        <w:t xml:space="preserve">NSB </w:t>
      </w:r>
      <w:r>
        <w:sym w:font="Wingdings" w:char="F0F3"/>
      </w:r>
      <w:r>
        <w:t xml:space="preserve"> Vendor</w:t>
      </w:r>
    </w:p>
    <w:p w14:paraId="36B407E9" w14:textId="77777777" w:rsidR="007F78ED" w:rsidRDefault="007F78ED" w:rsidP="007F78ED">
      <w:pPr>
        <w:pStyle w:val="ListParagraph"/>
        <w:numPr>
          <w:ilvl w:val="0"/>
          <w:numId w:val="10"/>
        </w:numPr>
      </w:pPr>
      <w:r>
        <w:t xml:space="preserve">Cell_Site </w:t>
      </w:r>
      <w:r>
        <w:sym w:font="Wingdings" w:char="F0F3"/>
      </w:r>
      <w:r>
        <w:t xml:space="preserve"> Vendor</w:t>
      </w:r>
    </w:p>
    <w:p w14:paraId="26BD293D" w14:textId="3E05D118" w:rsidR="007F78ED" w:rsidRDefault="007F78ED" w:rsidP="007F78ED">
      <w:r>
        <w:t xml:space="preserve">Vendor_Id Primary Key was added to NSB and Cell site mapping schema. Vendor_Id Primary key from Vendor mapping was identified as Foreign Key (FK) in the schema of Cell_Site and NSB. </w:t>
      </w:r>
    </w:p>
    <w:p w14:paraId="41E3DE5B" w14:textId="77777777" w:rsidR="007F78ED" w:rsidRDefault="007F78ED" w:rsidP="007F78ED">
      <w:r w:rsidRPr="00646465">
        <w:rPr>
          <w:noProof/>
        </w:rPr>
        <w:drawing>
          <wp:inline distT="0" distB="0" distL="0" distR="0" wp14:anchorId="67C8FE1D" wp14:editId="24C97DEC">
            <wp:extent cx="5943600" cy="1930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30400"/>
                    </a:xfrm>
                    <a:prstGeom prst="rect">
                      <a:avLst/>
                    </a:prstGeom>
                    <a:noFill/>
                    <a:ln>
                      <a:noFill/>
                    </a:ln>
                  </pic:spPr>
                </pic:pic>
              </a:graphicData>
            </a:graphic>
          </wp:inline>
        </w:drawing>
      </w:r>
    </w:p>
    <w:p w14:paraId="5BC1F59E" w14:textId="77777777" w:rsidR="007F78ED" w:rsidRDefault="007F78ED" w:rsidP="007F78ED">
      <w:r w:rsidRPr="00EA0A42">
        <w:rPr>
          <w:u w:val="single"/>
        </w:rPr>
        <w:t>Step 6:</w:t>
      </w:r>
      <w:r>
        <w:t xml:space="preserve"> This step manages the 1:1 relation. There is only one (1) 1:1 relation between Cell_Site and NSB. This is also recursive relation. So added NSB_Id in Cell_site table as FK. </w:t>
      </w:r>
    </w:p>
    <w:p w14:paraId="3AF89EA4" w14:textId="77777777" w:rsidR="007F78ED" w:rsidRDefault="007F78ED" w:rsidP="007F78ED">
      <w:r>
        <w:t xml:space="preserve">This resulted in final schema. </w:t>
      </w:r>
    </w:p>
    <w:p w14:paraId="6EEAD729" w14:textId="77777777" w:rsidR="007F78ED" w:rsidRDefault="007F78ED" w:rsidP="007F78ED">
      <w:r>
        <w:t xml:space="preserve"> </w:t>
      </w:r>
      <w:r w:rsidRPr="00646465">
        <w:rPr>
          <w:noProof/>
        </w:rPr>
        <w:drawing>
          <wp:inline distT="0" distB="0" distL="0" distR="0" wp14:anchorId="60F082FA" wp14:editId="05DD8C29">
            <wp:extent cx="5943600" cy="1888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093773E0" w14:textId="4F584AEB" w:rsidR="007F78ED" w:rsidRPr="007F78ED" w:rsidRDefault="007F78ED" w:rsidP="007F78ED">
      <w:pPr>
        <w:rPr>
          <w:sz w:val="28"/>
          <w:szCs w:val="28"/>
        </w:rPr>
      </w:pPr>
      <w:r w:rsidRPr="007F78ED">
        <w:rPr>
          <w:b/>
          <w:bCs/>
          <w:sz w:val="28"/>
          <w:szCs w:val="28"/>
        </w:rPr>
        <w:t>DDL Statements:</w:t>
      </w:r>
      <w:r w:rsidRPr="007F78ED">
        <w:rPr>
          <w:sz w:val="28"/>
          <w:szCs w:val="28"/>
        </w:rPr>
        <w:t xml:space="preserve"> </w:t>
      </w:r>
    </w:p>
    <w:p w14:paraId="2F650256" w14:textId="77777777" w:rsidR="007F78ED" w:rsidRPr="007F78ED" w:rsidRDefault="007F78ED" w:rsidP="007F78ED">
      <w:pPr>
        <w:autoSpaceDE w:val="0"/>
        <w:autoSpaceDN w:val="0"/>
        <w:adjustRightInd w:val="0"/>
        <w:spacing w:after="0" w:line="240" w:lineRule="auto"/>
        <w:rPr>
          <w:rFonts w:ascii="Times New Roman" w:hAnsi="Times New Roman" w:cs="Times New Roman"/>
          <w:color w:val="000000"/>
          <w:sz w:val="24"/>
          <w:szCs w:val="24"/>
        </w:rPr>
      </w:pPr>
      <w:r w:rsidRPr="007F78ED">
        <w:rPr>
          <w:rFonts w:ascii="Times New Roman" w:hAnsi="Times New Roman" w:cs="Times New Roman"/>
          <w:color w:val="000000"/>
          <w:sz w:val="24"/>
          <w:szCs w:val="24"/>
        </w:rPr>
        <w:t xml:space="preserve"> </w:t>
      </w:r>
    </w:p>
    <w:p w14:paraId="51176C4A" w14:textId="77777777" w:rsidR="007F78ED" w:rsidRPr="007F78ED" w:rsidRDefault="007F78ED" w:rsidP="007F78ED">
      <w:pPr>
        <w:autoSpaceDE w:val="0"/>
        <w:autoSpaceDN w:val="0"/>
        <w:adjustRightInd w:val="0"/>
        <w:spacing w:after="0" w:line="240" w:lineRule="auto"/>
        <w:rPr>
          <w:rFonts w:ascii="Times New Roman" w:hAnsi="Times New Roman" w:cs="Times New Roman"/>
          <w:i/>
          <w:iCs/>
          <w:color w:val="00B0F0"/>
          <w:sz w:val="26"/>
          <w:szCs w:val="26"/>
        </w:rPr>
      </w:pPr>
      <w:r w:rsidRPr="007F78ED">
        <w:rPr>
          <w:rFonts w:ascii="Times New Roman" w:hAnsi="Times New Roman" w:cs="Times New Roman"/>
          <w:i/>
          <w:iCs/>
          <w:color w:val="00B0F0"/>
          <w:sz w:val="26"/>
          <w:szCs w:val="26"/>
        </w:rPr>
        <w:t xml:space="preserve">A full DDL statements that includes all primary keys, unique keys, foreign keys, and, check constraints. </w:t>
      </w:r>
    </w:p>
    <w:p w14:paraId="0D64BFAC" w14:textId="77777777" w:rsidR="00FA5D48" w:rsidRDefault="00FA5D48" w:rsidP="007F78ED"/>
    <w:p w14:paraId="27E0396C" w14:textId="17540587" w:rsidR="007F78ED" w:rsidRDefault="007F78ED" w:rsidP="007F78ED">
      <w:r>
        <w:t>Data Defination Language explains how data should resides in the data base. Four (4) tables were created based on final schema shared in Fig 3 of Appendix. and primary keys were defined along with foreign keys in following order:</w:t>
      </w:r>
    </w:p>
    <w:p w14:paraId="60079ED4" w14:textId="77777777" w:rsidR="007F78ED" w:rsidRDefault="007F78ED" w:rsidP="007F78ED">
      <w:pPr>
        <w:pStyle w:val="ListParagraph"/>
        <w:numPr>
          <w:ilvl w:val="0"/>
          <w:numId w:val="11"/>
        </w:numPr>
      </w:pPr>
      <w:r>
        <w:t>Vendor</w:t>
      </w:r>
    </w:p>
    <w:p w14:paraId="1F650681" w14:textId="77777777" w:rsidR="007F78ED" w:rsidRDefault="007F78ED" w:rsidP="007F78ED">
      <w:pPr>
        <w:pStyle w:val="ListParagraph"/>
        <w:numPr>
          <w:ilvl w:val="0"/>
          <w:numId w:val="11"/>
        </w:numPr>
      </w:pPr>
      <w:r>
        <w:t>Telephone</w:t>
      </w:r>
    </w:p>
    <w:p w14:paraId="01B75464" w14:textId="77777777" w:rsidR="007F78ED" w:rsidRDefault="007F78ED" w:rsidP="007F78ED">
      <w:pPr>
        <w:pStyle w:val="ListParagraph"/>
        <w:numPr>
          <w:ilvl w:val="0"/>
          <w:numId w:val="11"/>
        </w:numPr>
      </w:pPr>
      <w:r>
        <w:t>NSB</w:t>
      </w:r>
    </w:p>
    <w:p w14:paraId="712D256A" w14:textId="77777777" w:rsidR="007F78ED" w:rsidRDefault="007F78ED" w:rsidP="007F78ED">
      <w:pPr>
        <w:pStyle w:val="ListParagraph"/>
        <w:numPr>
          <w:ilvl w:val="0"/>
          <w:numId w:val="11"/>
        </w:numPr>
      </w:pPr>
      <w:r>
        <w:rPr>
          <w:noProof/>
        </w:rPr>
        <mc:AlternateContent>
          <mc:Choice Requires="wps">
            <w:drawing>
              <wp:anchor distT="0" distB="0" distL="114300" distR="114300" simplePos="0" relativeHeight="251659264" behindDoc="0" locked="0" layoutInCell="1" allowOverlap="1" wp14:anchorId="1F56C47B" wp14:editId="5EBC7660">
                <wp:simplePos x="0" y="0"/>
                <wp:positionH relativeFrom="column">
                  <wp:posOffset>3657517</wp:posOffset>
                </wp:positionH>
                <wp:positionV relativeFrom="paragraph">
                  <wp:posOffset>183846</wp:posOffset>
                </wp:positionV>
                <wp:extent cx="2464904" cy="564543"/>
                <wp:effectExtent l="0" t="0" r="12065" b="26035"/>
                <wp:wrapNone/>
                <wp:docPr id="20" name="Rectangle: Rounded Corners 20"/>
                <wp:cNvGraphicFramePr/>
                <a:graphic xmlns:a="http://schemas.openxmlformats.org/drawingml/2006/main">
                  <a:graphicData uri="http://schemas.microsoft.com/office/word/2010/wordprocessingShape">
                    <wps:wsp>
                      <wps:cNvSpPr/>
                      <wps:spPr>
                        <a:xfrm>
                          <a:off x="0" y="0"/>
                          <a:ext cx="2464904" cy="564543"/>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65905E8" w14:textId="77777777" w:rsidR="007F78ED" w:rsidRDefault="007F78ED" w:rsidP="007F78ED">
                            <w:pPr>
                              <w:jc w:val="center"/>
                            </w:pPr>
                            <w:r>
                              <w:t>Refer Fig 4 in Appendix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56C47B" id="Rectangle: Rounded Corners 20" o:spid="_x0000_s1026" style="position:absolute;left:0;text-align:left;margin-left:4in;margin-top:14.5pt;width:194.1pt;height:44.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" fillcolor="black [3200]" strokecolor="black [1600]" strokeweight="1pt">
                <v:stroke joinstyle="miter"/>
                <v:textbox>
                  <w:txbxContent>
                    <w:p w14:paraId="165905E8" w14:textId="77777777" w:rsidR="007F78ED" w:rsidRDefault="007F78ED" w:rsidP="007F78ED">
                      <w:pPr>
                        <w:jc w:val="center"/>
                      </w:pPr>
                      <w:r>
                        <w:t>Refer Fig 4 in Appendix</w:t>
                      </w:r>
                    </w:p>
                  </w:txbxContent>
                </v:textbox>
              </v:roundrect>
            </w:pict>
          </mc:Fallback>
        </mc:AlternateContent>
      </w:r>
      <w:r>
        <w:t>Site (Cell_Site)</w:t>
      </w:r>
    </w:p>
    <w:p w14:paraId="6C015057" w14:textId="4C430420" w:rsidR="007F78ED" w:rsidRDefault="00EE2CEC" w:rsidP="007F78ED">
      <w:r w:rsidRPr="00EE2CEC">
        <w:rPr>
          <w:u w:val="single"/>
        </w:rPr>
        <w:t>Ref:</w:t>
      </w:r>
      <w:r>
        <w:t xml:space="preserve"> </w:t>
      </w:r>
      <w:r w:rsidR="00086FF9">
        <w:t>Create Table are in Attachment 2 in Appendix</w:t>
      </w:r>
    </w:p>
    <w:p w14:paraId="0973FBB1" w14:textId="77777777" w:rsidR="007F78ED" w:rsidRDefault="007F78ED" w:rsidP="007F78ED">
      <w:r>
        <w:rPr>
          <w:noProof/>
        </w:rPr>
        <w:drawing>
          <wp:inline distT="0" distB="0" distL="0" distR="0" wp14:anchorId="7F163CF4" wp14:editId="132D550E">
            <wp:extent cx="3996431" cy="310896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82129" cy="3175627"/>
                    </a:xfrm>
                    <a:prstGeom prst="rect">
                      <a:avLst/>
                    </a:prstGeom>
                    <a:noFill/>
                  </pic:spPr>
                </pic:pic>
              </a:graphicData>
            </a:graphic>
          </wp:inline>
        </w:drawing>
      </w:r>
    </w:p>
    <w:p w14:paraId="418B5FEF" w14:textId="77777777" w:rsidR="007F78ED" w:rsidRDefault="007F78ED" w:rsidP="007F78ED">
      <w:r>
        <w:t>Built following constrain to ensure data is appropriately entered:</w:t>
      </w:r>
    </w:p>
    <w:p w14:paraId="1AEC3B3A" w14:textId="77777777" w:rsidR="007F78ED" w:rsidRDefault="007F78ED" w:rsidP="007F78ED"/>
    <w:tbl>
      <w:tblPr>
        <w:tblStyle w:val="TableGrid"/>
        <w:tblW w:w="0" w:type="auto"/>
        <w:tblLook w:val="04A0" w:firstRow="1" w:lastRow="0" w:firstColumn="1" w:lastColumn="0" w:noHBand="0" w:noVBand="1"/>
      </w:tblPr>
      <w:tblGrid>
        <w:gridCol w:w="2155"/>
        <w:gridCol w:w="7195"/>
      </w:tblGrid>
      <w:tr w:rsidR="007F78ED" w:rsidRPr="002B48AC" w14:paraId="5089A4C5" w14:textId="77777777" w:rsidTr="00B33652">
        <w:tc>
          <w:tcPr>
            <w:tcW w:w="2155" w:type="dxa"/>
            <w:shd w:val="clear" w:color="auto" w:fill="00B0F0"/>
          </w:tcPr>
          <w:p w14:paraId="73A8ED05" w14:textId="77777777" w:rsidR="007F78ED" w:rsidRPr="002B48AC" w:rsidRDefault="007F78ED" w:rsidP="00B33652">
            <w:pPr>
              <w:jc w:val="center"/>
              <w:rPr>
                <w:b/>
                <w:bCs/>
              </w:rPr>
            </w:pPr>
            <w:r w:rsidRPr="002B48AC">
              <w:rPr>
                <w:b/>
                <w:bCs/>
              </w:rPr>
              <w:t>Constrain</w:t>
            </w:r>
          </w:p>
        </w:tc>
        <w:tc>
          <w:tcPr>
            <w:tcW w:w="7195" w:type="dxa"/>
            <w:shd w:val="clear" w:color="auto" w:fill="00B0F0"/>
          </w:tcPr>
          <w:p w14:paraId="3299C790" w14:textId="77777777" w:rsidR="007F78ED" w:rsidRPr="002B48AC" w:rsidRDefault="007F78ED" w:rsidP="00B33652">
            <w:pPr>
              <w:rPr>
                <w:b/>
                <w:bCs/>
              </w:rPr>
            </w:pPr>
            <w:r w:rsidRPr="002B48AC">
              <w:rPr>
                <w:b/>
                <w:bCs/>
              </w:rPr>
              <w:t>Description</w:t>
            </w:r>
          </w:p>
        </w:tc>
      </w:tr>
      <w:tr w:rsidR="007F78ED" w14:paraId="6F941A35" w14:textId="77777777" w:rsidTr="00B33652">
        <w:tc>
          <w:tcPr>
            <w:tcW w:w="2155" w:type="dxa"/>
            <w:shd w:val="clear" w:color="auto" w:fill="00B0F0"/>
          </w:tcPr>
          <w:p w14:paraId="4B830204" w14:textId="77777777" w:rsidR="007F78ED" w:rsidRDefault="007F78ED" w:rsidP="00B33652">
            <w:pPr>
              <w:jc w:val="center"/>
            </w:pPr>
            <w:r>
              <w:t>Not NULL</w:t>
            </w:r>
          </w:p>
        </w:tc>
        <w:tc>
          <w:tcPr>
            <w:tcW w:w="7195" w:type="dxa"/>
          </w:tcPr>
          <w:p w14:paraId="7BF1353B" w14:textId="77777777" w:rsidR="007F78ED" w:rsidRDefault="007F78ED" w:rsidP="00B33652">
            <w:r>
              <w:t>This constrain ensures column cannot store NULL Value</w:t>
            </w:r>
          </w:p>
        </w:tc>
      </w:tr>
      <w:tr w:rsidR="007F78ED" w14:paraId="6EEF82E9" w14:textId="77777777" w:rsidTr="00B33652">
        <w:tc>
          <w:tcPr>
            <w:tcW w:w="2155" w:type="dxa"/>
            <w:shd w:val="clear" w:color="auto" w:fill="00B0F0"/>
          </w:tcPr>
          <w:p w14:paraId="1FBE542C" w14:textId="77777777" w:rsidR="007F78ED" w:rsidRDefault="007F78ED" w:rsidP="00B33652">
            <w:pPr>
              <w:jc w:val="center"/>
            </w:pPr>
            <w:r>
              <w:t>UNIQUE</w:t>
            </w:r>
          </w:p>
        </w:tc>
        <w:tc>
          <w:tcPr>
            <w:tcW w:w="7195" w:type="dxa"/>
          </w:tcPr>
          <w:p w14:paraId="63AFEBA2" w14:textId="77777777" w:rsidR="007F78ED" w:rsidRDefault="007F78ED" w:rsidP="00B33652">
            <w:r>
              <w:t>Ensure each row of the column must have different values</w:t>
            </w:r>
          </w:p>
        </w:tc>
      </w:tr>
      <w:tr w:rsidR="007F78ED" w14:paraId="35545AB9" w14:textId="77777777" w:rsidTr="00B33652">
        <w:tc>
          <w:tcPr>
            <w:tcW w:w="2155" w:type="dxa"/>
            <w:shd w:val="clear" w:color="auto" w:fill="00B0F0"/>
          </w:tcPr>
          <w:p w14:paraId="757E1569" w14:textId="77777777" w:rsidR="007F78ED" w:rsidRDefault="007F78ED" w:rsidP="00B33652">
            <w:pPr>
              <w:jc w:val="center"/>
            </w:pPr>
            <w:r>
              <w:t>Primary Key</w:t>
            </w:r>
          </w:p>
        </w:tc>
        <w:tc>
          <w:tcPr>
            <w:tcW w:w="7195" w:type="dxa"/>
          </w:tcPr>
          <w:p w14:paraId="01084539" w14:textId="77777777" w:rsidR="007F78ED" w:rsidRDefault="007F78ED" w:rsidP="00B33652">
            <w:r>
              <w:t xml:space="preserve">This constrain is combination of NOT NULL and UNIQUE. This constrain ensures unique identifier. </w:t>
            </w:r>
          </w:p>
        </w:tc>
      </w:tr>
      <w:tr w:rsidR="007F78ED" w14:paraId="340DFAE5" w14:textId="77777777" w:rsidTr="00B33652">
        <w:tc>
          <w:tcPr>
            <w:tcW w:w="2155" w:type="dxa"/>
            <w:shd w:val="clear" w:color="auto" w:fill="00B0F0"/>
          </w:tcPr>
          <w:p w14:paraId="00293BD6" w14:textId="77777777" w:rsidR="007F78ED" w:rsidRDefault="007F78ED" w:rsidP="00B33652">
            <w:pPr>
              <w:jc w:val="center"/>
            </w:pPr>
            <w:r>
              <w:t>Foreign Key</w:t>
            </w:r>
          </w:p>
        </w:tc>
        <w:tc>
          <w:tcPr>
            <w:tcW w:w="7195" w:type="dxa"/>
          </w:tcPr>
          <w:p w14:paraId="48E92A71" w14:textId="77777777" w:rsidR="007F78ED" w:rsidRDefault="007F78ED" w:rsidP="00B33652">
            <w:r>
              <w:t>This ensure referential integrity of the data</w:t>
            </w:r>
          </w:p>
        </w:tc>
      </w:tr>
      <w:tr w:rsidR="007F78ED" w14:paraId="7A68E4D2" w14:textId="77777777" w:rsidTr="00B33652">
        <w:tc>
          <w:tcPr>
            <w:tcW w:w="2155" w:type="dxa"/>
            <w:shd w:val="clear" w:color="auto" w:fill="00B0F0"/>
          </w:tcPr>
          <w:p w14:paraId="175EF876" w14:textId="77777777" w:rsidR="007F78ED" w:rsidRDefault="007F78ED" w:rsidP="00B33652">
            <w:pPr>
              <w:jc w:val="center"/>
            </w:pPr>
            <w:r>
              <w:t>Between</w:t>
            </w:r>
          </w:p>
        </w:tc>
        <w:tc>
          <w:tcPr>
            <w:tcW w:w="7195" w:type="dxa"/>
          </w:tcPr>
          <w:p w14:paraId="316E9578" w14:textId="77777777" w:rsidR="007F78ED" w:rsidRDefault="007F78ED" w:rsidP="00B33652">
            <w:r>
              <w:t>Ensure value entered stay between specified values</w:t>
            </w:r>
          </w:p>
        </w:tc>
      </w:tr>
      <w:tr w:rsidR="007F78ED" w14:paraId="053303FE" w14:textId="77777777" w:rsidTr="00B33652">
        <w:tc>
          <w:tcPr>
            <w:tcW w:w="2155" w:type="dxa"/>
            <w:shd w:val="clear" w:color="auto" w:fill="00B0F0"/>
          </w:tcPr>
          <w:p w14:paraId="251F5064" w14:textId="77777777" w:rsidR="007F78ED" w:rsidRDefault="007F78ED" w:rsidP="00B33652">
            <w:pPr>
              <w:jc w:val="center"/>
            </w:pPr>
            <w:r>
              <w:t>Date Check</w:t>
            </w:r>
          </w:p>
        </w:tc>
        <w:tc>
          <w:tcPr>
            <w:tcW w:w="7195" w:type="dxa"/>
          </w:tcPr>
          <w:p w14:paraId="3D5BC8CC" w14:textId="77777777" w:rsidR="007F78ED" w:rsidRDefault="007F78ED" w:rsidP="00B33652">
            <w:r>
              <w:t>This constrain ensure activities are happening in logical order in time domain</w:t>
            </w:r>
          </w:p>
        </w:tc>
      </w:tr>
      <w:tr w:rsidR="007F78ED" w14:paraId="6E8CBC28" w14:textId="77777777" w:rsidTr="00B33652">
        <w:tc>
          <w:tcPr>
            <w:tcW w:w="2155" w:type="dxa"/>
            <w:shd w:val="clear" w:color="auto" w:fill="00B0F0"/>
          </w:tcPr>
          <w:p w14:paraId="112CDE80" w14:textId="77777777" w:rsidR="007F78ED" w:rsidRDefault="007F78ED" w:rsidP="00B33652">
            <w:pPr>
              <w:jc w:val="center"/>
            </w:pPr>
            <w:r>
              <w:t>Numeric Value</w:t>
            </w:r>
          </w:p>
        </w:tc>
        <w:tc>
          <w:tcPr>
            <w:tcW w:w="7195" w:type="dxa"/>
          </w:tcPr>
          <w:p w14:paraId="016082F6" w14:textId="77777777" w:rsidR="007F78ED" w:rsidRDefault="007F78ED" w:rsidP="00B33652">
            <w:r>
              <w:t>Ensue value is less than, greater than or equal to certain specified value.</w:t>
            </w:r>
          </w:p>
        </w:tc>
      </w:tr>
    </w:tbl>
    <w:p w14:paraId="281B2B7E" w14:textId="77777777" w:rsidR="007F78ED" w:rsidRDefault="007F78ED" w:rsidP="007F78ED"/>
    <w:p w14:paraId="35604170" w14:textId="5BACBE34" w:rsidR="007F78ED" w:rsidRDefault="007F78ED" w:rsidP="007F78ED">
      <w:pPr>
        <w:rPr>
          <w:b/>
          <w:bCs/>
          <w:sz w:val="28"/>
          <w:szCs w:val="28"/>
        </w:rPr>
      </w:pPr>
      <w:r w:rsidRPr="006C10CC">
        <w:rPr>
          <w:b/>
          <w:bCs/>
          <w:sz w:val="28"/>
          <w:szCs w:val="28"/>
        </w:rPr>
        <w:t>Filling of Data in Tables:</w:t>
      </w:r>
    </w:p>
    <w:p w14:paraId="7639D28F" w14:textId="0C99B7AE" w:rsidR="006C10CC" w:rsidRPr="006C10CC" w:rsidRDefault="006C10CC" w:rsidP="006C10CC">
      <w:pPr>
        <w:autoSpaceDE w:val="0"/>
        <w:autoSpaceDN w:val="0"/>
        <w:adjustRightInd w:val="0"/>
        <w:spacing w:after="0" w:line="240" w:lineRule="auto"/>
        <w:rPr>
          <w:rFonts w:ascii="Times New Roman" w:hAnsi="Times New Roman" w:cs="Times New Roman"/>
          <w:i/>
          <w:iCs/>
          <w:color w:val="00B0F0"/>
          <w:sz w:val="26"/>
          <w:szCs w:val="26"/>
        </w:rPr>
      </w:pPr>
      <w:r w:rsidRPr="006C10CC">
        <w:rPr>
          <w:rFonts w:ascii="Times New Roman" w:hAnsi="Times New Roman" w:cs="Times New Roman"/>
          <w:color w:val="000000"/>
          <w:sz w:val="24"/>
          <w:szCs w:val="24"/>
        </w:rPr>
        <w:t xml:space="preserve"> </w:t>
      </w:r>
      <w:r w:rsidRPr="006C10CC">
        <w:rPr>
          <w:rFonts w:ascii="Times New Roman" w:hAnsi="Times New Roman" w:cs="Times New Roman"/>
          <w:i/>
          <w:iCs/>
          <w:color w:val="00B0F0"/>
          <w:sz w:val="26"/>
          <w:szCs w:val="26"/>
        </w:rPr>
        <w:t xml:space="preserve">You should fill your tables with many rows (main transaction tables at least 100,000 records). It is allowed to use import data utilities(like excel ….etc), or writing a transcript insert statements to create random data. </w:t>
      </w:r>
    </w:p>
    <w:p w14:paraId="4B440C53" w14:textId="0FC7E062" w:rsidR="006C10CC" w:rsidRDefault="006C10CC" w:rsidP="007F78ED"/>
    <w:p w14:paraId="01F7C0C2" w14:textId="30DE4E6A" w:rsidR="00086FF9" w:rsidRDefault="00086FF9" w:rsidP="007F78ED">
      <w:r w:rsidRPr="00086FF9">
        <w:rPr>
          <w:u w:val="single"/>
        </w:rPr>
        <w:t>Ref</w:t>
      </w:r>
      <w:r>
        <w:t>: Insert Data into Table are in Attachment 3 in Appendix.</w:t>
      </w:r>
    </w:p>
    <w:p w14:paraId="48BB3629" w14:textId="41EA0EBC" w:rsidR="007F78ED" w:rsidRDefault="007F78ED" w:rsidP="007F78ED">
      <w:r>
        <w:t>Created four tables with multiple columns and created two tables with 100,000 rows. Following is description of tables structure:</w:t>
      </w:r>
    </w:p>
    <w:tbl>
      <w:tblPr>
        <w:tblStyle w:val="TableGrid"/>
        <w:tblW w:w="0" w:type="auto"/>
        <w:tblLook w:val="04A0" w:firstRow="1" w:lastRow="0" w:firstColumn="1" w:lastColumn="0" w:noHBand="0" w:noVBand="1"/>
      </w:tblPr>
      <w:tblGrid>
        <w:gridCol w:w="1680"/>
        <w:gridCol w:w="1465"/>
        <w:gridCol w:w="1170"/>
        <w:gridCol w:w="5035"/>
      </w:tblGrid>
      <w:tr w:rsidR="007F78ED" w14:paraId="50303DAE" w14:textId="77777777" w:rsidTr="00B33652">
        <w:tc>
          <w:tcPr>
            <w:tcW w:w="1680" w:type="dxa"/>
            <w:shd w:val="clear" w:color="auto" w:fill="00B0F0"/>
          </w:tcPr>
          <w:p w14:paraId="51199FE1" w14:textId="77777777" w:rsidR="007F78ED" w:rsidRPr="005846C8" w:rsidRDefault="007F78ED" w:rsidP="00B33652">
            <w:pPr>
              <w:rPr>
                <w:b/>
                <w:bCs/>
              </w:rPr>
            </w:pPr>
            <w:r w:rsidRPr="005846C8">
              <w:rPr>
                <w:b/>
                <w:bCs/>
              </w:rPr>
              <w:t>Table Name</w:t>
            </w:r>
          </w:p>
        </w:tc>
        <w:tc>
          <w:tcPr>
            <w:tcW w:w="1465" w:type="dxa"/>
            <w:shd w:val="clear" w:color="auto" w:fill="00B0F0"/>
          </w:tcPr>
          <w:p w14:paraId="5F176489" w14:textId="77777777" w:rsidR="007F78ED" w:rsidRPr="005846C8" w:rsidRDefault="007F78ED" w:rsidP="00B33652">
            <w:pPr>
              <w:rPr>
                <w:b/>
                <w:bCs/>
              </w:rPr>
            </w:pPr>
            <w:r w:rsidRPr="005846C8">
              <w:rPr>
                <w:b/>
                <w:bCs/>
              </w:rPr>
              <w:t># of Columns</w:t>
            </w:r>
          </w:p>
        </w:tc>
        <w:tc>
          <w:tcPr>
            <w:tcW w:w="1170" w:type="dxa"/>
            <w:shd w:val="clear" w:color="auto" w:fill="00B0F0"/>
          </w:tcPr>
          <w:p w14:paraId="1F78C7E5" w14:textId="77777777" w:rsidR="007F78ED" w:rsidRPr="005846C8" w:rsidRDefault="007F78ED" w:rsidP="00B33652">
            <w:pPr>
              <w:rPr>
                <w:b/>
                <w:bCs/>
              </w:rPr>
            </w:pPr>
            <w:r w:rsidRPr="005846C8">
              <w:rPr>
                <w:b/>
                <w:bCs/>
              </w:rPr>
              <w:t># of Rows</w:t>
            </w:r>
          </w:p>
        </w:tc>
        <w:tc>
          <w:tcPr>
            <w:tcW w:w="5035" w:type="dxa"/>
            <w:shd w:val="clear" w:color="auto" w:fill="00B0F0"/>
          </w:tcPr>
          <w:p w14:paraId="779953C9" w14:textId="77777777" w:rsidR="007F78ED" w:rsidRPr="005846C8" w:rsidRDefault="007F78ED" w:rsidP="00B33652">
            <w:pPr>
              <w:rPr>
                <w:b/>
                <w:bCs/>
              </w:rPr>
            </w:pPr>
            <w:r w:rsidRPr="005846C8">
              <w:rPr>
                <w:b/>
                <w:bCs/>
              </w:rPr>
              <w:t xml:space="preserve">Description </w:t>
            </w:r>
          </w:p>
        </w:tc>
      </w:tr>
      <w:tr w:rsidR="007F78ED" w14:paraId="0A73DFD0" w14:textId="77777777" w:rsidTr="00B33652">
        <w:tc>
          <w:tcPr>
            <w:tcW w:w="1680" w:type="dxa"/>
            <w:shd w:val="clear" w:color="auto" w:fill="00B0F0"/>
          </w:tcPr>
          <w:p w14:paraId="65BB1932" w14:textId="77777777" w:rsidR="007F78ED" w:rsidRPr="005846C8" w:rsidRDefault="007F78ED" w:rsidP="00B33652">
            <w:pPr>
              <w:rPr>
                <w:b/>
                <w:bCs/>
              </w:rPr>
            </w:pPr>
            <w:r w:rsidRPr="005846C8">
              <w:rPr>
                <w:b/>
                <w:bCs/>
              </w:rPr>
              <w:t>Site (Cell_Site)</w:t>
            </w:r>
          </w:p>
        </w:tc>
        <w:tc>
          <w:tcPr>
            <w:tcW w:w="1465" w:type="dxa"/>
          </w:tcPr>
          <w:p w14:paraId="55C27CF6" w14:textId="77777777" w:rsidR="007F78ED" w:rsidRDefault="007F78ED" w:rsidP="00B33652">
            <w:r>
              <w:t>12</w:t>
            </w:r>
          </w:p>
        </w:tc>
        <w:tc>
          <w:tcPr>
            <w:tcW w:w="1170" w:type="dxa"/>
          </w:tcPr>
          <w:p w14:paraId="2140D57E" w14:textId="77777777" w:rsidR="007F78ED" w:rsidRDefault="007F78ED" w:rsidP="00B33652">
            <w:r>
              <w:t>100,000</w:t>
            </w:r>
          </w:p>
        </w:tc>
        <w:tc>
          <w:tcPr>
            <w:tcW w:w="5035" w:type="dxa"/>
          </w:tcPr>
          <w:p w14:paraId="4F4AFA5F" w14:textId="77777777" w:rsidR="007F78ED" w:rsidRDefault="007F78ED" w:rsidP="00B33652">
            <w:r>
              <w:t>Site level information like name and address</w:t>
            </w:r>
          </w:p>
        </w:tc>
      </w:tr>
      <w:tr w:rsidR="007F78ED" w14:paraId="32EE5CFE" w14:textId="77777777" w:rsidTr="00B33652">
        <w:tc>
          <w:tcPr>
            <w:tcW w:w="1680" w:type="dxa"/>
            <w:shd w:val="clear" w:color="auto" w:fill="00B0F0"/>
          </w:tcPr>
          <w:p w14:paraId="1A5DE51D" w14:textId="77777777" w:rsidR="007F78ED" w:rsidRPr="005846C8" w:rsidRDefault="007F78ED" w:rsidP="00B33652">
            <w:pPr>
              <w:rPr>
                <w:b/>
                <w:bCs/>
              </w:rPr>
            </w:pPr>
            <w:r w:rsidRPr="005846C8">
              <w:rPr>
                <w:b/>
                <w:bCs/>
              </w:rPr>
              <w:t>NSB</w:t>
            </w:r>
          </w:p>
        </w:tc>
        <w:tc>
          <w:tcPr>
            <w:tcW w:w="1465" w:type="dxa"/>
          </w:tcPr>
          <w:p w14:paraId="1F2B4601" w14:textId="77777777" w:rsidR="007F78ED" w:rsidRDefault="007F78ED" w:rsidP="00B33652">
            <w:r>
              <w:t>8</w:t>
            </w:r>
          </w:p>
        </w:tc>
        <w:tc>
          <w:tcPr>
            <w:tcW w:w="1170" w:type="dxa"/>
          </w:tcPr>
          <w:p w14:paraId="5A295E3E" w14:textId="77777777" w:rsidR="007F78ED" w:rsidRDefault="007F78ED" w:rsidP="00B33652">
            <w:r>
              <w:t>100,000</w:t>
            </w:r>
          </w:p>
        </w:tc>
        <w:tc>
          <w:tcPr>
            <w:tcW w:w="5035" w:type="dxa"/>
          </w:tcPr>
          <w:p w14:paraId="00114E1D" w14:textId="77777777" w:rsidR="007F78ED" w:rsidRDefault="007F78ED" w:rsidP="00B33652">
            <w:r>
              <w:t>Track NSB built Milestone</w:t>
            </w:r>
          </w:p>
        </w:tc>
      </w:tr>
      <w:tr w:rsidR="007F78ED" w14:paraId="5A8E67F4" w14:textId="77777777" w:rsidTr="00B33652">
        <w:tc>
          <w:tcPr>
            <w:tcW w:w="1680" w:type="dxa"/>
            <w:shd w:val="clear" w:color="auto" w:fill="00B0F0"/>
          </w:tcPr>
          <w:p w14:paraId="7D72476D" w14:textId="77777777" w:rsidR="007F78ED" w:rsidRPr="005846C8" w:rsidRDefault="007F78ED" w:rsidP="00B33652">
            <w:pPr>
              <w:rPr>
                <w:b/>
                <w:bCs/>
              </w:rPr>
            </w:pPr>
            <w:r w:rsidRPr="005846C8">
              <w:rPr>
                <w:b/>
                <w:bCs/>
              </w:rPr>
              <w:t>Vendor</w:t>
            </w:r>
          </w:p>
        </w:tc>
        <w:tc>
          <w:tcPr>
            <w:tcW w:w="1465" w:type="dxa"/>
          </w:tcPr>
          <w:p w14:paraId="242B0F32" w14:textId="77777777" w:rsidR="007F78ED" w:rsidRDefault="007F78ED" w:rsidP="00B33652">
            <w:r>
              <w:t>11</w:t>
            </w:r>
          </w:p>
        </w:tc>
        <w:tc>
          <w:tcPr>
            <w:tcW w:w="1170" w:type="dxa"/>
          </w:tcPr>
          <w:p w14:paraId="22F2A88A" w14:textId="77777777" w:rsidR="007F78ED" w:rsidRDefault="007F78ED" w:rsidP="00B33652">
            <w:r>
              <w:t>10</w:t>
            </w:r>
          </w:p>
        </w:tc>
        <w:tc>
          <w:tcPr>
            <w:tcW w:w="5035" w:type="dxa"/>
          </w:tcPr>
          <w:p w14:paraId="52387286" w14:textId="77777777" w:rsidR="007F78ED" w:rsidRDefault="007F78ED" w:rsidP="00B33652">
            <w:r>
              <w:t>Turf vendor details</w:t>
            </w:r>
          </w:p>
        </w:tc>
      </w:tr>
      <w:tr w:rsidR="007F78ED" w14:paraId="6DD56ADC" w14:textId="77777777" w:rsidTr="00B33652">
        <w:tc>
          <w:tcPr>
            <w:tcW w:w="1680" w:type="dxa"/>
            <w:shd w:val="clear" w:color="auto" w:fill="00B0F0"/>
          </w:tcPr>
          <w:p w14:paraId="2436DD59" w14:textId="77777777" w:rsidR="007F78ED" w:rsidRPr="005846C8" w:rsidRDefault="007F78ED" w:rsidP="00B33652">
            <w:pPr>
              <w:rPr>
                <w:b/>
                <w:bCs/>
              </w:rPr>
            </w:pPr>
            <w:r w:rsidRPr="005846C8">
              <w:rPr>
                <w:b/>
                <w:bCs/>
              </w:rPr>
              <w:t>Telephone</w:t>
            </w:r>
          </w:p>
        </w:tc>
        <w:tc>
          <w:tcPr>
            <w:tcW w:w="1465" w:type="dxa"/>
          </w:tcPr>
          <w:p w14:paraId="67D673C6" w14:textId="77777777" w:rsidR="007F78ED" w:rsidRDefault="007F78ED" w:rsidP="00B33652">
            <w:r>
              <w:t>2</w:t>
            </w:r>
          </w:p>
        </w:tc>
        <w:tc>
          <w:tcPr>
            <w:tcW w:w="1170" w:type="dxa"/>
          </w:tcPr>
          <w:p w14:paraId="292467F8" w14:textId="77777777" w:rsidR="007F78ED" w:rsidRDefault="007F78ED" w:rsidP="00B33652">
            <w:r>
              <w:t>34</w:t>
            </w:r>
          </w:p>
        </w:tc>
        <w:tc>
          <w:tcPr>
            <w:tcW w:w="5035" w:type="dxa"/>
          </w:tcPr>
          <w:p w14:paraId="74B5644A" w14:textId="77777777" w:rsidR="007F78ED" w:rsidRDefault="007F78ED" w:rsidP="00B33652">
            <w:r>
              <w:t>Vendor Telephone number</w:t>
            </w:r>
          </w:p>
        </w:tc>
      </w:tr>
    </w:tbl>
    <w:p w14:paraId="2F715D0E" w14:textId="77777777" w:rsidR="007F78ED" w:rsidRDefault="007F78ED" w:rsidP="007F78ED"/>
    <w:p w14:paraId="2B0BA18D" w14:textId="77777777" w:rsidR="007F78ED" w:rsidRDefault="007F78ED" w:rsidP="007F78ED">
      <w:r>
        <w:t xml:space="preserve">Detail excel sheet is enclosed in Appendix as Attachment 1. Excel was leveraged to create INSERT INTO VALUE Script to inter data into table. Excel sheet has the raw data and formula used to create the script. </w:t>
      </w:r>
    </w:p>
    <w:p w14:paraId="7841724A" w14:textId="0A4E8240" w:rsidR="007F78ED" w:rsidRDefault="00171539" w:rsidP="007F78ED">
      <w:r w:rsidRPr="00171539">
        <w:rPr>
          <w:u w:val="single"/>
        </w:rPr>
        <w:t>Vendor Table View:</w:t>
      </w:r>
      <w:r>
        <w:t xml:space="preserve"> SELECT * FROM Vendor;</w:t>
      </w:r>
    </w:p>
    <w:p w14:paraId="00E78388" w14:textId="77C2BBEB" w:rsidR="00171539" w:rsidRDefault="00171539" w:rsidP="007F78ED">
      <w:r>
        <w:rPr>
          <w:noProof/>
        </w:rPr>
        <w:drawing>
          <wp:inline distT="0" distB="0" distL="0" distR="0" wp14:anchorId="04B00F6D" wp14:editId="577D3842">
            <wp:extent cx="5859475" cy="166657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803" cy="1690564"/>
                    </a:xfrm>
                    <a:prstGeom prst="rect">
                      <a:avLst/>
                    </a:prstGeom>
                  </pic:spPr>
                </pic:pic>
              </a:graphicData>
            </a:graphic>
          </wp:inline>
        </w:drawing>
      </w:r>
    </w:p>
    <w:p w14:paraId="151BF115" w14:textId="77777777" w:rsidR="00FA5D48" w:rsidRDefault="00FA5D48" w:rsidP="00FA2134">
      <w:pPr>
        <w:rPr>
          <w:u w:val="single"/>
        </w:rPr>
      </w:pPr>
    </w:p>
    <w:p w14:paraId="5107BBE3" w14:textId="77777777" w:rsidR="00FA5D48" w:rsidRDefault="00FA5D48" w:rsidP="00FA2134">
      <w:pPr>
        <w:rPr>
          <w:u w:val="single"/>
        </w:rPr>
      </w:pPr>
    </w:p>
    <w:p w14:paraId="4BDA5C7D" w14:textId="77777777" w:rsidR="00FA5D48" w:rsidRDefault="00FA5D48" w:rsidP="00FA2134">
      <w:pPr>
        <w:rPr>
          <w:u w:val="single"/>
        </w:rPr>
      </w:pPr>
    </w:p>
    <w:p w14:paraId="0BF51DFB" w14:textId="77777777" w:rsidR="00FA5D48" w:rsidRDefault="00FA5D48" w:rsidP="00FA2134">
      <w:pPr>
        <w:rPr>
          <w:u w:val="single"/>
        </w:rPr>
      </w:pPr>
    </w:p>
    <w:p w14:paraId="70FBFC22" w14:textId="77777777" w:rsidR="00FA5D48" w:rsidRDefault="00FA5D48" w:rsidP="00FA2134">
      <w:pPr>
        <w:rPr>
          <w:u w:val="single"/>
        </w:rPr>
      </w:pPr>
    </w:p>
    <w:p w14:paraId="617A80BB" w14:textId="77777777" w:rsidR="00FA5D48" w:rsidRDefault="00FA5D48" w:rsidP="00FA2134">
      <w:pPr>
        <w:rPr>
          <w:u w:val="single"/>
        </w:rPr>
      </w:pPr>
    </w:p>
    <w:p w14:paraId="056CCDDA" w14:textId="77777777" w:rsidR="00FA5D48" w:rsidRDefault="00FA5D48" w:rsidP="00FA2134">
      <w:pPr>
        <w:rPr>
          <w:u w:val="single"/>
        </w:rPr>
      </w:pPr>
    </w:p>
    <w:p w14:paraId="41BA37DE" w14:textId="77777777" w:rsidR="00FA5D48" w:rsidRDefault="00FA5D48" w:rsidP="00FA2134">
      <w:pPr>
        <w:rPr>
          <w:u w:val="single"/>
        </w:rPr>
      </w:pPr>
    </w:p>
    <w:p w14:paraId="73FEECBE" w14:textId="77777777" w:rsidR="00FA5D48" w:rsidRDefault="00FA5D48" w:rsidP="00FA2134">
      <w:pPr>
        <w:rPr>
          <w:u w:val="single"/>
        </w:rPr>
      </w:pPr>
    </w:p>
    <w:p w14:paraId="05AD6B6D" w14:textId="1FFE25DA" w:rsidR="00FA2134" w:rsidRDefault="00191875" w:rsidP="00FA2134">
      <w:r>
        <w:rPr>
          <w:u w:val="single"/>
        </w:rPr>
        <w:t>NSB</w:t>
      </w:r>
      <w:r w:rsidR="00FA2134" w:rsidRPr="00171539">
        <w:rPr>
          <w:u w:val="single"/>
        </w:rPr>
        <w:t xml:space="preserve"> Table</w:t>
      </w:r>
      <w:r w:rsidR="00FA2134">
        <w:rPr>
          <w:u w:val="single"/>
        </w:rPr>
        <w:t xml:space="preserve"> Sample</w:t>
      </w:r>
      <w:r w:rsidR="00FA2134" w:rsidRPr="00171539">
        <w:rPr>
          <w:u w:val="single"/>
        </w:rPr>
        <w:t xml:space="preserve"> View:</w:t>
      </w:r>
      <w:r w:rsidR="00FA2134">
        <w:t xml:space="preserve"> SELECT * FROM NSB;</w:t>
      </w:r>
    </w:p>
    <w:p w14:paraId="27B537BF" w14:textId="6E285EDE" w:rsidR="00FA2134" w:rsidRDefault="00FA2134" w:rsidP="007F78ED"/>
    <w:p w14:paraId="1DCC6B9A" w14:textId="12F272C5" w:rsidR="00FA2134" w:rsidRDefault="00FA2134" w:rsidP="007F78ED">
      <w:r>
        <w:rPr>
          <w:noProof/>
        </w:rPr>
        <w:drawing>
          <wp:inline distT="0" distB="0" distL="0" distR="0" wp14:anchorId="7A29B612" wp14:editId="2D3ACDD2">
            <wp:extent cx="5505450" cy="27717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5450" cy="2771775"/>
                    </a:xfrm>
                    <a:prstGeom prst="rect">
                      <a:avLst/>
                    </a:prstGeom>
                  </pic:spPr>
                </pic:pic>
              </a:graphicData>
            </a:graphic>
          </wp:inline>
        </w:drawing>
      </w:r>
    </w:p>
    <w:p w14:paraId="7701490C" w14:textId="77777777" w:rsidR="00191875" w:rsidRDefault="00191875" w:rsidP="00191875">
      <w:pPr>
        <w:rPr>
          <w:u w:val="single"/>
        </w:rPr>
      </w:pPr>
    </w:p>
    <w:p w14:paraId="7BBA72BE" w14:textId="77777777" w:rsidR="00191875" w:rsidRDefault="00191875" w:rsidP="00191875">
      <w:pPr>
        <w:rPr>
          <w:u w:val="single"/>
        </w:rPr>
      </w:pPr>
    </w:p>
    <w:p w14:paraId="4FA1C7EE" w14:textId="3AD0E45A" w:rsidR="007F78ED" w:rsidRDefault="00191875" w:rsidP="007F78ED">
      <w:r>
        <w:rPr>
          <w:u w:val="single"/>
        </w:rPr>
        <w:t>Site</w:t>
      </w:r>
      <w:r w:rsidRPr="00171539">
        <w:rPr>
          <w:u w:val="single"/>
        </w:rPr>
        <w:t xml:space="preserve"> Table</w:t>
      </w:r>
      <w:r>
        <w:rPr>
          <w:u w:val="single"/>
        </w:rPr>
        <w:t xml:space="preserve"> Sample</w:t>
      </w:r>
      <w:r w:rsidRPr="00171539">
        <w:rPr>
          <w:u w:val="single"/>
        </w:rPr>
        <w:t xml:space="preserve"> View:</w:t>
      </w:r>
      <w:r>
        <w:t xml:space="preserve"> SELECT * FROM Site;</w:t>
      </w:r>
    </w:p>
    <w:p w14:paraId="1EFB7D3E" w14:textId="1BFBC435" w:rsidR="007F78ED" w:rsidRDefault="00191875" w:rsidP="007F78ED">
      <w:r>
        <w:rPr>
          <w:noProof/>
        </w:rPr>
        <w:drawing>
          <wp:inline distT="0" distB="0" distL="0" distR="0" wp14:anchorId="24A2F222" wp14:editId="297396DF">
            <wp:extent cx="6400800" cy="30181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3018155"/>
                    </a:xfrm>
                    <a:prstGeom prst="rect">
                      <a:avLst/>
                    </a:prstGeom>
                  </pic:spPr>
                </pic:pic>
              </a:graphicData>
            </a:graphic>
          </wp:inline>
        </w:drawing>
      </w:r>
    </w:p>
    <w:p w14:paraId="784414A5" w14:textId="77777777" w:rsidR="00FA5D48" w:rsidRDefault="00FA5D48" w:rsidP="00191875">
      <w:pPr>
        <w:rPr>
          <w:u w:val="single"/>
        </w:rPr>
      </w:pPr>
    </w:p>
    <w:p w14:paraId="2CBD4D39" w14:textId="77777777" w:rsidR="00FA5D48" w:rsidRDefault="00FA5D48" w:rsidP="00191875">
      <w:pPr>
        <w:rPr>
          <w:u w:val="single"/>
        </w:rPr>
      </w:pPr>
    </w:p>
    <w:p w14:paraId="720ECE7D" w14:textId="77777777" w:rsidR="00FA5D48" w:rsidRDefault="00FA5D48" w:rsidP="00191875">
      <w:pPr>
        <w:rPr>
          <w:u w:val="single"/>
        </w:rPr>
      </w:pPr>
    </w:p>
    <w:p w14:paraId="5C04BB83" w14:textId="75484F15" w:rsidR="00191875" w:rsidRDefault="00191875" w:rsidP="00191875">
      <w:r>
        <w:rPr>
          <w:u w:val="single"/>
        </w:rPr>
        <w:t xml:space="preserve">Telephone </w:t>
      </w:r>
      <w:r w:rsidRPr="00171539">
        <w:rPr>
          <w:u w:val="single"/>
        </w:rPr>
        <w:t>Table</w:t>
      </w:r>
      <w:r>
        <w:rPr>
          <w:u w:val="single"/>
        </w:rPr>
        <w:t xml:space="preserve"> Sample </w:t>
      </w:r>
      <w:r w:rsidRPr="00171539">
        <w:rPr>
          <w:u w:val="single"/>
        </w:rPr>
        <w:t>View:</w:t>
      </w:r>
      <w:r>
        <w:t xml:space="preserve"> SELECT * FROM Telephone;</w:t>
      </w:r>
    </w:p>
    <w:p w14:paraId="31008486" w14:textId="4B0AFAE7" w:rsidR="007F78ED" w:rsidRDefault="00191875" w:rsidP="007F78ED">
      <w:r>
        <w:rPr>
          <w:noProof/>
        </w:rPr>
        <w:drawing>
          <wp:inline distT="0" distB="0" distL="0" distR="0" wp14:anchorId="7F484B7A" wp14:editId="1384862D">
            <wp:extent cx="3238500" cy="4495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8500" cy="4495800"/>
                    </a:xfrm>
                    <a:prstGeom prst="rect">
                      <a:avLst/>
                    </a:prstGeom>
                  </pic:spPr>
                </pic:pic>
              </a:graphicData>
            </a:graphic>
          </wp:inline>
        </w:drawing>
      </w:r>
    </w:p>
    <w:p w14:paraId="70E6292D" w14:textId="6FC57255" w:rsidR="00171539" w:rsidRPr="00171539" w:rsidRDefault="002007AE" w:rsidP="007F78ED">
      <w:pPr>
        <w:rPr>
          <w:b/>
          <w:bCs/>
          <w:sz w:val="28"/>
          <w:szCs w:val="28"/>
        </w:rPr>
      </w:pPr>
      <w:r>
        <w:t>PercCa</w:t>
      </w:r>
    </w:p>
    <w:p w14:paraId="586A0DC7" w14:textId="77777777" w:rsidR="00171539" w:rsidRPr="00171539" w:rsidRDefault="00171539" w:rsidP="00171539">
      <w:pPr>
        <w:autoSpaceDE w:val="0"/>
        <w:autoSpaceDN w:val="0"/>
        <w:adjustRightInd w:val="0"/>
        <w:spacing w:after="0" w:line="240" w:lineRule="auto"/>
        <w:rPr>
          <w:rFonts w:ascii="Times New Roman" w:hAnsi="Times New Roman" w:cs="Times New Roman"/>
          <w:color w:val="000000"/>
          <w:sz w:val="24"/>
          <w:szCs w:val="24"/>
        </w:rPr>
      </w:pPr>
      <w:r w:rsidRPr="00171539">
        <w:rPr>
          <w:rFonts w:ascii="Times New Roman" w:hAnsi="Times New Roman" w:cs="Times New Roman"/>
          <w:color w:val="000000"/>
          <w:sz w:val="24"/>
          <w:szCs w:val="24"/>
        </w:rPr>
        <w:t xml:space="preserve"> </w:t>
      </w:r>
    </w:p>
    <w:p w14:paraId="779F7012" w14:textId="77777777" w:rsidR="00171539" w:rsidRPr="00171539" w:rsidRDefault="00171539" w:rsidP="00171539">
      <w:pPr>
        <w:autoSpaceDE w:val="0"/>
        <w:autoSpaceDN w:val="0"/>
        <w:adjustRightInd w:val="0"/>
        <w:spacing w:after="0" w:line="240" w:lineRule="auto"/>
        <w:rPr>
          <w:rFonts w:ascii="Times New Roman" w:hAnsi="Times New Roman" w:cs="Times New Roman"/>
          <w:i/>
          <w:iCs/>
          <w:color w:val="00B0F0"/>
          <w:sz w:val="26"/>
          <w:szCs w:val="26"/>
        </w:rPr>
      </w:pPr>
      <w:r w:rsidRPr="00171539">
        <w:rPr>
          <w:rFonts w:ascii="Times New Roman" w:hAnsi="Times New Roman" w:cs="Times New Roman"/>
          <w:i/>
          <w:iCs/>
          <w:color w:val="00B0F0"/>
          <w:sz w:val="26"/>
          <w:szCs w:val="26"/>
        </w:rPr>
        <w:t xml:space="preserve">Writing 5 complex quires to retrieve main reports you find they important in the system.(The complex queries means it should include at least one of or more of the following: aggregate function, inline queries, correlated inner query, different types of joins, set operations etc). </w:t>
      </w:r>
    </w:p>
    <w:p w14:paraId="4717AACD" w14:textId="5B730F20" w:rsidR="00171539" w:rsidRDefault="00171539" w:rsidP="007F78ED"/>
    <w:p w14:paraId="68181790" w14:textId="2D3A9D93" w:rsidR="00086FF9" w:rsidRDefault="00086FF9" w:rsidP="007F78ED">
      <w:r w:rsidRPr="00086FF9">
        <w:rPr>
          <w:u w:val="single"/>
        </w:rPr>
        <w:t>Ref:</w:t>
      </w:r>
      <w:r>
        <w:t xml:space="preserve"> SQL Statement for five queries are in Attachment 4 of Appendix </w:t>
      </w:r>
    </w:p>
    <w:p w14:paraId="70244615" w14:textId="7684DAB2" w:rsidR="00171539" w:rsidRDefault="002A0090" w:rsidP="007F78ED">
      <w:r w:rsidRPr="002A0090">
        <w:rPr>
          <w:u w:val="single"/>
        </w:rPr>
        <w:t>Query 1:</w:t>
      </w:r>
      <w:r>
        <w:rPr>
          <w:u w:val="single"/>
        </w:rPr>
        <w:t xml:space="preserve"> </w:t>
      </w:r>
      <w:r w:rsidRPr="002A0090">
        <w:t>Determine Number of site</w:t>
      </w:r>
      <w:r>
        <w:t>s</w:t>
      </w:r>
      <w:r w:rsidRPr="002A0090">
        <w:t xml:space="preserve"> on Air as of Jun 06</w:t>
      </w:r>
      <w:r w:rsidRPr="002A0090">
        <w:rPr>
          <w:vertAlign w:val="superscript"/>
        </w:rPr>
        <w:t>th</w:t>
      </w:r>
      <w:r w:rsidRPr="002A0090">
        <w:t xml:space="preserve"> in a given Market Area</w:t>
      </w:r>
      <w:r>
        <w:t>.</w:t>
      </w:r>
    </w:p>
    <w:p w14:paraId="4C103EB9" w14:textId="77777777" w:rsidR="002A0090" w:rsidRDefault="002A0090" w:rsidP="007F78ED">
      <w:r>
        <w:t>Three key steps:</w:t>
      </w:r>
    </w:p>
    <w:p w14:paraId="61C6CC82" w14:textId="5512C4AF" w:rsidR="002A0090" w:rsidRDefault="002A0090" w:rsidP="002A0090">
      <w:pPr>
        <w:pStyle w:val="ListParagraph"/>
        <w:numPr>
          <w:ilvl w:val="0"/>
          <w:numId w:val="12"/>
        </w:numPr>
      </w:pPr>
      <w:r>
        <w:t xml:space="preserve">Join table NSB and Site </w:t>
      </w:r>
    </w:p>
    <w:p w14:paraId="03D01198" w14:textId="79977CC4" w:rsidR="002A0090" w:rsidRDefault="002A0090" w:rsidP="002A0090">
      <w:pPr>
        <w:pStyle w:val="ListParagraph"/>
        <w:numPr>
          <w:ilvl w:val="0"/>
          <w:numId w:val="12"/>
        </w:numPr>
      </w:pPr>
      <w:r>
        <w:t>Determine sites that are on Air by Jun 06</w:t>
      </w:r>
      <w:r w:rsidRPr="002A0090">
        <w:rPr>
          <w:vertAlign w:val="superscript"/>
        </w:rPr>
        <w:t>th</w:t>
      </w:r>
    </w:p>
    <w:p w14:paraId="439A5E11" w14:textId="5F4FB9AF" w:rsidR="002A0090" w:rsidRDefault="002A0090" w:rsidP="002A0090">
      <w:pPr>
        <w:pStyle w:val="ListParagraph"/>
        <w:numPr>
          <w:ilvl w:val="0"/>
          <w:numId w:val="12"/>
        </w:numPr>
      </w:pPr>
      <w:r>
        <w:t>Group it by Market Area</w:t>
      </w:r>
    </w:p>
    <w:p w14:paraId="5466F51E" w14:textId="78DBE308" w:rsidR="002A0090" w:rsidRDefault="002A0090">
      <w:pPr>
        <w:rPr>
          <w:noProof/>
        </w:rPr>
      </w:pPr>
    </w:p>
    <w:p w14:paraId="10935A19" w14:textId="067BA63B" w:rsidR="002A0090" w:rsidRDefault="002A0090" w:rsidP="007F78ED">
      <w:r>
        <w:rPr>
          <w:noProof/>
        </w:rPr>
        <w:drawing>
          <wp:inline distT="0" distB="0" distL="0" distR="0" wp14:anchorId="2B6D0134" wp14:editId="4E70500E">
            <wp:extent cx="2714216" cy="9920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4635" cy="999501"/>
                    </a:xfrm>
                    <a:prstGeom prst="rect">
                      <a:avLst/>
                    </a:prstGeom>
                  </pic:spPr>
                </pic:pic>
              </a:graphicData>
            </a:graphic>
          </wp:inline>
        </w:drawing>
      </w:r>
      <w:r w:rsidRPr="002A0090">
        <w:rPr>
          <w:noProof/>
        </w:rPr>
        <w:drawing>
          <wp:inline distT="0" distB="0" distL="0" distR="0" wp14:anchorId="15779CF6" wp14:editId="1917A52F">
            <wp:extent cx="1587260" cy="3204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24045" cy="3278617"/>
                    </a:xfrm>
                    <a:prstGeom prst="rect">
                      <a:avLst/>
                    </a:prstGeom>
                  </pic:spPr>
                </pic:pic>
              </a:graphicData>
            </a:graphic>
          </wp:inline>
        </w:drawing>
      </w:r>
    </w:p>
    <w:p w14:paraId="50A4CFEB" w14:textId="7C294BA9" w:rsidR="002A0090" w:rsidRDefault="002A0090" w:rsidP="007F78ED"/>
    <w:p w14:paraId="1832320E" w14:textId="28A0CE1B" w:rsidR="002A0090" w:rsidRDefault="002A0090" w:rsidP="002A0090">
      <w:r w:rsidRPr="002A0090">
        <w:rPr>
          <w:u w:val="single"/>
        </w:rPr>
        <w:t xml:space="preserve">Query </w:t>
      </w:r>
      <w:r>
        <w:rPr>
          <w:u w:val="single"/>
        </w:rPr>
        <w:t>2</w:t>
      </w:r>
      <w:r w:rsidRPr="002A0090">
        <w:rPr>
          <w:u w:val="single"/>
        </w:rPr>
        <w:t>:</w:t>
      </w:r>
      <w:r>
        <w:rPr>
          <w:u w:val="single"/>
        </w:rPr>
        <w:t xml:space="preserve"> </w:t>
      </w:r>
      <w:r w:rsidRPr="002A0090">
        <w:t>Determine Number of site</w:t>
      </w:r>
      <w:r>
        <w:t>s</w:t>
      </w:r>
      <w:r w:rsidRPr="002A0090">
        <w:t xml:space="preserve"> on Air as of Jun 06</w:t>
      </w:r>
      <w:r w:rsidRPr="002A0090">
        <w:rPr>
          <w:vertAlign w:val="superscript"/>
        </w:rPr>
        <w:t>th</w:t>
      </w:r>
      <w:r w:rsidRPr="002A0090">
        <w:t xml:space="preserve"> </w:t>
      </w:r>
      <w:r>
        <w:t>by vendor.</w:t>
      </w:r>
    </w:p>
    <w:p w14:paraId="58B6F031" w14:textId="77777777" w:rsidR="002A0090" w:rsidRDefault="002A0090" w:rsidP="002A0090">
      <w:r>
        <w:t>Three key steps:</w:t>
      </w:r>
    </w:p>
    <w:p w14:paraId="7D296EF9" w14:textId="6A479D64" w:rsidR="002A0090" w:rsidRDefault="002A0090" w:rsidP="002A0090">
      <w:pPr>
        <w:pStyle w:val="ListParagraph"/>
        <w:numPr>
          <w:ilvl w:val="0"/>
          <w:numId w:val="12"/>
        </w:numPr>
      </w:pPr>
      <w:r>
        <w:t>Join table NSB</w:t>
      </w:r>
      <w:r w:rsidR="004F0082">
        <w:t xml:space="preserve">, </w:t>
      </w:r>
      <w:r>
        <w:t xml:space="preserve">Site and </w:t>
      </w:r>
      <w:r w:rsidR="00BD004C">
        <w:t>Vendor Table</w:t>
      </w:r>
    </w:p>
    <w:p w14:paraId="39934B3B" w14:textId="77777777" w:rsidR="002A0090" w:rsidRDefault="002A0090" w:rsidP="002A0090">
      <w:pPr>
        <w:pStyle w:val="ListParagraph"/>
        <w:numPr>
          <w:ilvl w:val="0"/>
          <w:numId w:val="12"/>
        </w:numPr>
      </w:pPr>
      <w:r>
        <w:t>Determine sites that are on Air by Jun 06</w:t>
      </w:r>
      <w:r w:rsidRPr="002A0090">
        <w:rPr>
          <w:vertAlign w:val="superscript"/>
        </w:rPr>
        <w:t>th</w:t>
      </w:r>
    </w:p>
    <w:p w14:paraId="62B9EB2D" w14:textId="566E7D12" w:rsidR="002A0090" w:rsidRDefault="002A0090" w:rsidP="002A0090">
      <w:pPr>
        <w:pStyle w:val="ListParagraph"/>
        <w:numPr>
          <w:ilvl w:val="0"/>
          <w:numId w:val="12"/>
        </w:numPr>
      </w:pPr>
      <w:r>
        <w:t xml:space="preserve">Group it by </w:t>
      </w:r>
      <w:r w:rsidR="00BD004C">
        <w:t>Vendor</w:t>
      </w:r>
    </w:p>
    <w:p w14:paraId="5748A015" w14:textId="77777777" w:rsidR="002A0090" w:rsidRDefault="002A0090" w:rsidP="007F78ED"/>
    <w:p w14:paraId="3CB283F0" w14:textId="594FBCBF" w:rsidR="002A0090" w:rsidRPr="002A0090" w:rsidRDefault="00BD004C" w:rsidP="007F78ED">
      <w:r>
        <w:rPr>
          <w:noProof/>
        </w:rPr>
        <w:drawing>
          <wp:inline distT="0" distB="0" distL="0" distR="0" wp14:anchorId="7034CFD1" wp14:editId="00CAD931">
            <wp:extent cx="2697284" cy="1095555"/>
            <wp:effectExtent l="0" t="0" r="825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26057" cy="1107242"/>
                    </a:xfrm>
                    <a:prstGeom prst="rect">
                      <a:avLst/>
                    </a:prstGeom>
                  </pic:spPr>
                </pic:pic>
              </a:graphicData>
            </a:graphic>
          </wp:inline>
        </w:drawing>
      </w:r>
      <w:r w:rsidRPr="00BD004C">
        <w:rPr>
          <w:noProof/>
        </w:rPr>
        <w:t xml:space="preserve"> </w:t>
      </w:r>
      <w:r>
        <w:rPr>
          <w:noProof/>
        </w:rPr>
        <w:drawing>
          <wp:inline distT="0" distB="0" distL="0" distR="0" wp14:anchorId="2654DCE5" wp14:editId="20AAF397">
            <wp:extent cx="2524125" cy="3038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4125" cy="3038475"/>
                    </a:xfrm>
                    <a:prstGeom prst="rect">
                      <a:avLst/>
                    </a:prstGeom>
                  </pic:spPr>
                </pic:pic>
              </a:graphicData>
            </a:graphic>
          </wp:inline>
        </w:drawing>
      </w:r>
    </w:p>
    <w:p w14:paraId="06AFC7E1" w14:textId="77777777" w:rsidR="002A0090" w:rsidRDefault="002A0090" w:rsidP="007F78ED"/>
    <w:p w14:paraId="2092A0F5" w14:textId="076E5F37" w:rsidR="00BD004C" w:rsidRDefault="00BD004C" w:rsidP="00BD004C">
      <w:r w:rsidRPr="002A0090">
        <w:rPr>
          <w:u w:val="single"/>
        </w:rPr>
        <w:t xml:space="preserve">Query </w:t>
      </w:r>
      <w:r>
        <w:rPr>
          <w:u w:val="single"/>
        </w:rPr>
        <w:t>3</w:t>
      </w:r>
      <w:r w:rsidRPr="002A0090">
        <w:rPr>
          <w:u w:val="single"/>
        </w:rPr>
        <w:t>:</w:t>
      </w:r>
      <w:r>
        <w:rPr>
          <w:u w:val="single"/>
        </w:rPr>
        <w:t xml:space="preserve"> </w:t>
      </w:r>
      <w:r w:rsidR="004F0082">
        <w:t>Find the Market region that has planned maximum numbers of sites</w:t>
      </w:r>
      <w:r>
        <w:t>.</w:t>
      </w:r>
    </w:p>
    <w:p w14:paraId="34359439" w14:textId="77777777" w:rsidR="00BD004C" w:rsidRDefault="00BD004C" w:rsidP="00BD004C">
      <w:r>
        <w:t>Three key steps:</w:t>
      </w:r>
    </w:p>
    <w:p w14:paraId="06841D0C" w14:textId="304780BF" w:rsidR="00BD004C" w:rsidRDefault="00BD004C" w:rsidP="00BD004C">
      <w:pPr>
        <w:pStyle w:val="ListParagraph"/>
        <w:numPr>
          <w:ilvl w:val="0"/>
          <w:numId w:val="12"/>
        </w:numPr>
      </w:pPr>
      <w:r>
        <w:t xml:space="preserve">Join table NSB and Site </w:t>
      </w:r>
    </w:p>
    <w:p w14:paraId="62C34094" w14:textId="2BA3E1FD" w:rsidR="00BD004C" w:rsidRDefault="00BD004C" w:rsidP="00BD004C">
      <w:pPr>
        <w:pStyle w:val="ListParagraph"/>
        <w:numPr>
          <w:ilvl w:val="0"/>
          <w:numId w:val="12"/>
        </w:numPr>
      </w:pPr>
      <w:r>
        <w:t xml:space="preserve">Group it by </w:t>
      </w:r>
      <w:r w:rsidR="004F0082">
        <w:t xml:space="preserve">Region </w:t>
      </w:r>
    </w:p>
    <w:p w14:paraId="49217489" w14:textId="6BFB643D" w:rsidR="004F0082" w:rsidRDefault="004F0082" w:rsidP="00BD004C">
      <w:pPr>
        <w:pStyle w:val="ListParagraph"/>
        <w:numPr>
          <w:ilvl w:val="0"/>
          <w:numId w:val="12"/>
        </w:numPr>
      </w:pPr>
      <w:r>
        <w:t xml:space="preserve">Find Max Count in having statement and interleaving sub query </w:t>
      </w:r>
    </w:p>
    <w:p w14:paraId="7BE8C9B7" w14:textId="77777777" w:rsidR="007F78ED" w:rsidRDefault="007F78ED" w:rsidP="007F78ED"/>
    <w:p w14:paraId="2C8F64CC" w14:textId="6A20983C" w:rsidR="007F78ED" w:rsidRDefault="004F0082" w:rsidP="007F78ED">
      <w:r>
        <w:rPr>
          <w:noProof/>
        </w:rPr>
        <w:drawing>
          <wp:inline distT="0" distB="0" distL="0" distR="0" wp14:anchorId="262E7CC0" wp14:editId="389415A0">
            <wp:extent cx="2420228" cy="144061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50104" cy="1458395"/>
                    </a:xfrm>
                    <a:prstGeom prst="rect">
                      <a:avLst/>
                    </a:prstGeom>
                  </pic:spPr>
                </pic:pic>
              </a:graphicData>
            </a:graphic>
          </wp:inline>
        </w:drawing>
      </w:r>
      <w:r w:rsidRPr="004F0082">
        <w:rPr>
          <w:noProof/>
        </w:rPr>
        <w:t xml:space="preserve"> </w:t>
      </w:r>
      <w:r w:rsidRPr="004F0082">
        <w:rPr>
          <w:noProof/>
        </w:rPr>
        <w:drawing>
          <wp:inline distT="0" distB="0" distL="0" distR="0" wp14:anchorId="0DF8FDCA" wp14:editId="242CEA2D">
            <wp:extent cx="3667125" cy="13906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7125" cy="1390650"/>
                    </a:xfrm>
                    <a:prstGeom prst="rect">
                      <a:avLst/>
                    </a:prstGeom>
                  </pic:spPr>
                </pic:pic>
              </a:graphicData>
            </a:graphic>
          </wp:inline>
        </w:drawing>
      </w:r>
    </w:p>
    <w:p w14:paraId="141AAE91" w14:textId="77777777" w:rsidR="007F78ED" w:rsidRDefault="007F78ED" w:rsidP="007F78ED"/>
    <w:p w14:paraId="194A6031" w14:textId="47558652" w:rsidR="004F0082" w:rsidRDefault="004F0082" w:rsidP="004F0082">
      <w:r w:rsidRPr="002A0090">
        <w:rPr>
          <w:u w:val="single"/>
        </w:rPr>
        <w:t xml:space="preserve">Query </w:t>
      </w:r>
      <w:r>
        <w:rPr>
          <w:u w:val="single"/>
        </w:rPr>
        <w:t>4</w:t>
      </w:r>
      <w:r w:rsidRPr="002A0090">
        <w:rPr>
          <w:u w:val="single"/>
        </w:rPr>
        <w:t>:</w:t>
      </w:r>
      <w:r>
        <w:rPr>
          <w:u w:val="single"/>
        </w:rPr>
        <w:t xml:space="preserve"> </w:t>
      </w:r>
      <w:r w:rsidR="001D0DF8">
        <w:t>Calculate percentage of sites On Air per Market Area by Jun 06</w:t>
      </w:r>
    </w:p>
    <w:p w14:paraId="5558F790" w14:textId="77777777" w:rsidR="004F0082" w:rsidRDefault="004F0082" w:rsidP="004F0082">
      <w:r>
        <w:t>Three key steps:</w:t>
      </w:r>
    </w:p>
    <w:p w14:paraId="511E3F41" w14:textId="77777777" w:rsidR="004F0082" w:rsidRDefault="004F0082" w:rsidP="004F0082">
      <w:pPr>
        <w:pStyle w:val="ListParagraph"/>
        <w:numPr>
          <w:ilvl w:val="0"/>
          <w:numId w:val="12"/>
        </w:numPr>
      </w:pPr>
      <w:r>
        <w:t xml:space="preserve">Join table NSB and Site </w:t>
      </w:r>
    </w:p>
    <w:p w14:paraId="748F5C94" w14:textId="0F124915" w:rsidR="001D0DF8" w:rsidRDefault="001D0DF8" w:rsidP="004F0082">
      <w:pPr>
        <w:pStyle w:val="ListParagraph"/>
        <w:numPr>
          <w:ilvl w:val="0"/>
          <w:numId w:val="12"/>
        </w:numPr>
      </w:pPr>
      <w:r>
        <w:t>Calculate total number of sites in Market area, Site on Air and Percentage</w:t>
      </w:r>
    </w:p>
    <w:p w14:paraId="106D88B1" w14:textId="591E2572" w:rsidR="004F0082" w:rsidRDefault="004F0082" w:rsidP="004F0082">
      <w:pPr>
        <w:pStyle w:val="ListParagraph"/>
        <w:numPr>
          <w:ilvl w:val="0"/>
          <w:numId w:val="12"/>
        </w:numPr>
      </w:pPr>
      <w:r>
        <w:t xml:space="preserve">Group it by </w:t>
      </w:r>
      <w:r w:rsidR="001D0DF8">
        <w:t>Market Area</w:t>
      </w:r>
      <w:r>
        <w:t xml:space="preserve"> </w:t>
      </w:r>
    </w:p>
    <w:p w14:paraId="5EA7BCF4" w14:textId="54B2DB1C" w:rsidR="007F78ED" w:rsidRDefault="001D0DF8" w:rsidP="007F78ED">
      <w:r>
        <w:rPr>
          <w:noProof/>
        </w:rPr>
        <w:drawing>
          <wp:inline distT="0" distB="0" distL="0" distR="0" wp14:anchorId="6C8CAABE" wp14:editId="6A618C40">
            <wp:extent cx="6400800" cy="12738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00800" cy="1273810"/>
                    </a:xfrm>
                    <a:prstGeom prst="rect">
                      <a:avLst/>
                    </a:prstGeom>
                  </pic:spPr>
                </pic:pic>
              </a:graphicData>
            </a:graphic>
          </wp:inline>
        </w:drawing>
      </w:r>
    </w:p>
    <w:p w14:paraId="6408B308" w14:textId="1576E75A" w:rsidR="007F78ED" w:rsidRDefault="001D0DF8" w:rsidP="007F78ED">
      <w:r w:rsidRPr="001D0DF8">
        <w:rPr>
          <w:noProof/>
        </w:rPr>
        <w:drawing>
          <wp:inline distT="0" distB="0" distL="0" distR="0" wp14:anchorId="5089FBE3" wp14:editId="589117F2">
            <wp:extent cx="4143375" cy="5153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3375" cy="5153025"/>
                    </a:xfrm>
                    <a:prstGeom prst="rect">
                      <a:avLst/>
                    </a:prstGeom>
                  </pic:spPr>
                </pic:pic>
              </a:graphicData>
            </a:graphic>
          </wp:inline>
        </w:drawing>
      </w:r>
    </w:p>
    <w:p w14:paraId="1FA9332F" w14:textId="77777777" w:rsidR="007F78ED" w:rsidRDefault="007F78ED" w:rsidP="007F78ED"/>
    <w:p w14:paraId="49134659" w14:textId="5EAB5D7F" w:rsidR="001D0DF8" w:rsidRDefault="001D0DF8" w:rsidP="001D0DF8">
      <w:r w:rsidRPr="002A0090">
        <w:rPr>
          <w:u w:val="single"/>
        </w:rPr>
        <w:t xml:space="preserve">Query </w:t>
      </w:r>
      <w:r>
        <w:rPr>
          <w:u w:val="single"/>
        </w:rPr>
        <w:t>5</w:t>
      </w:r>
      <w:r w:rsidRPr="002A0090">
        <w:rPr>
          <w:u w:val="single"/>
        </w:rPr>
        <w:t>:</w:t>
      </w:r>
      <w:r>
        <w:rPr>
          <w:u w:val="single"/>
        </w:rPr>
        <w:t xml:space="preserve"> </w:t>
      </w:r>
      <w:r>
        <w:t>Calculate Amount falling due to vendor as Jun 06</w:t>
      </w:r>
      <w:r w:rsidRPr="001D0DF8">
        <w:rPr>
          <w:vertAlign w:val="superscript"/>
        </w:rPr>
        <w:t>th</w:t>
      </w:r>
      <w:r>
        <w:t>. Amount will fall after site is On Air.</w:t>
      </w:r>
    </w:p>
    <w:p w14:paraId="037EA8ED" w14:textId="77777777" w:rsidR="001D0DF8" w:rsidRDefault="001D0DF8" w:rsidP="001D0DF8">
      <w:r>
        <w:t>Three key steps:</w:t>
      </w:r>
    </w:p>
    <w:p w14:paraId="2D234D23" w14:textId="5660E2F7" w:rsidR="001D0DF8" w:rsidRDefault="001D0DF8" w:rsidP="001D0DF8">
      <w:pPr>
        <w:pStyle w:val="ListParagraph"/>
        <w:numPr>
          <w:ilvl w:val="0"/>
          <w:numId w:val="12"/>
        </w:numPr>
      </w:pPr>
      <w:r>
        <w:t>Join table NSB, Site and Vendor</w:t>
      </w:r>
    </w:p>
    <w:p w14:paraId="3E5304AB" w14:textId="7109EA50" w:rsidR="001D0DF8" w:rsidRDefault="001D0DF8" w:rsidP="001D0DF8">
      <w:pPr>
        <w:pStyle w:val="ListParagraph"/>
        <w:numPr>
          <w:ilvl w:val="0"/>
          <w:numId w:val="12"/>
        </w:numPr>
      </w:pPr>
      <w:r>
        <w:t xml:space="preserve">Calculate </w:t>
      </w:r>
      <w:r w:rsidR="000C69C3">
        <w:t>site on Air by Jun 06</w:t>
      </w:r>
      <w:r w:rsidR="000C69C3" w:rsidRPr="000C69C3">
        <w:rPr>
          <w:vertAlign w:val="superscript"/>
        </w:rPr>
        <w:t>th</w:t>
      </w:r>
      <w:r w:rsidR="000C69C3">
        <w:t xml:space="preserve"> and multiple by Avg NSB price</w:t>
      </w:r>
    </w:p>
    <w:p w14:paraId="70577FC3" w14:textId="77777777" w:rsidR="000C69C3" w:rsidRDefault="001D0DF8" w:rsidP="001D0DF8">
      <w:pPr>
        <w:pStyle w:val="ListParagraph"/>
        <w:numPr>
          <w:ilvl w:val="0"/>
          <w:numId w:val="12"/>
        </w:numPr>
      </w:pPr>
      <w:r>
        <w:t xml:space="preserve">Group it by </w:t>
      </w:r>
      <w:r w:rsidR="000C69C3">
        <w:t>Vendor Name</w:t>
      </w:r>
    </w:p>
    <w:p w14:paraId="11E6DC81" w14:textId="517E2FAD" w:rsidR="001D0DF8" w:rsidRDefault="001D0DF8" w:rsidP="000C69C3">
      <w:r>
        <w:t xml:space="preserve"> </w:t>
      </w:r>
      <w:r w:rsidR="000C69C3">
        <w:rPr>
          <w:noProof/>
        </w:rPr>
        <w:drawing>
          <wp:inline distT="0" distB="0" distL="0" distR="0" wp14:anchorId="70F7D005" wp14:editId="6DF4374A">
            <wp:extent cx="5086350" cy="2009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350" cy="2009775"/>
                    </a:xfrm>
                    <a:prstGeom prst="rect">
                      <a:avLst/>
                    </a:prstGeom>
                  </pic:spPr>
                </pic:pic>
              </a:graphicData>
            </a:graphic>
          </wp:inline>
        </w:drawing>
      </w:r>
    </w:p>
    <w:p w14:paraId="32A60809" w14:textId="33EC9093" w:rsidR="007F78ED" w:rsidRDefault="000C69C3" w:rsidP="007F78ED">
      <w:r w:rsidRPr="000C69C3">
        <w:rPr>
          <w:noProof/>
        </w:rPr>
        <w:drawing>
          <wp:inline distT="0" distB="0" distL="0" distR="0" wp14:anchorId="45EE4153" wp14:editId="604CE1D2">
            <wp:extent cx="5162550" cy="2686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62550" cy="2686050"/>
                    </a:xfrm>
                    <a:prstGeom prst="rect">
                      <a:avLst/>
                    </a:prstGeom>
                  </pic:spPr>
                </pic:pic>
              </a:graphicData>
            </a:graphic>
          </wp:inline>
        </w:drawing>
      </w:r>
    </w:p>
    <w:p w14:paraId="15731512" w14:textId="65E9D5A5" w:rsidR="000C69C3" w:rsidRDefault="000C69C3" w:rsidP="007F78ED"/>
    <w:p w14:paraId="56B60171" w14:textId="77777777" w:rsidR="000C69C3" w:rsidRDefault="000C69C3" w:rsidP="007F78ED"/>
    <w:p w14:paraId="6149FFCD" w14:textId="6EE73B61" w:rsidR="00171539" w:rsidRDefault="00171539" w:rsidP="007F78ED"/>
    <w:p w14:paraId="37DDE543" w14:textId="56B0F9E7" w:rsidR="00171539" w:rsidRDefault="00171539" w:rsidP="007F78ED"/>
    <w:p w14:paraId="5E700675" w14:textId="0AB493CB" w:rsidR="00171539" w:rsidRDefault="00171539" w:rsidP="007F78ED"/>
    <w:p w14:paraId="4C968BB1" w14:textId="3D1486F9" w:rsidR="00FA5D48" w:rsidRDefault="00FA5D48">
      <w:r>
        <w:br w:type="page"/>
      </w:r>
    </w:p>
    <w:p w14:paraId="7E047B47" w14:textId="06E56C86" w:rsidR="00171539" w:rsidRPr="00171539" w:rsidRDefault="00171539" w:rsidP="007F78ED">
      <w:pPr>
        <w:rPr>
          <w:b/>
          <w:bCs/>
          <w:sz w:val="28"/>
          <w:szCs w:val="28"/>
        </w:rPr>
      </w:pPr>
      <w:r w:rsidRPr="00171539">
        <w:rPr>
          <w:b/>
          <w:bCs/>
          <w:sz w:val="28"/>
          <w:szCs w:val="28"/>
        </w:rPr>
        <w:t>Stored Procedures and Function:</w:t>
      </w:r>
    </w:p>
    <w:p w14:paraId="2AD5AD43" w14:textId="77777777" w:rsidR="00171539" w:rsidRPr="00171539" w:rsidRDefault="00171539" w:rsidP="00171539">
      <w:pPr>
        <w:autoSpaceDE w:val="0"/>
        <w:autoSpaceDN w:val="0"/>
        <w:adjustRightInd w:val="0"/>
        <w:spacing w:after="0" w:line="240" w:lineRule="auto"/>
        <w:rPr>
          <w:rFonts w:ascii="Times New Roman" w:hAnsi="Times New Roman" w:cs="Times New Roman"/>
          <w:color w:val="000000"/>
          <w:sz w:val="24"/>
          <w:szCs w:val="24"/>
        </w:rPr>
      </w:pPr>
      <w:r w:rsidRPr="00171539">
        <w:rPr>
          <w:rFonts w:ascii="Times New Roman" w:hAnsi="Times New Roman" w:cs="Times New Roman"/>
          <w:color w:val="000000"/>
          <w:sz w:val="24"/>
          <w:szCs w:val="24"/>
        </w:rPr>
        <w:t xml:space="preserve"> </w:t>
      </w:r>
    </w:p>
    <w:p w14:paraId="6264BAEE" w14:textId="25D4263C" w:rsidR="00171539" w:rsidRPr="00171539" w:rsidRDefault="00171539" w:rsidP="00171539">
      <w:pPr>
        <w:autoSpaceDE w:val="0"/>
        <w:autoSpaceDN w:val="0"/>
        <w:adjustRightInd w:val="0"/>
        <w:spacing w:after="0" w:line="240" w:lineRule="auto"/>
        <w:rPr>
          <w:rFonts w:ascii="Times New Roman" w:hAnsi="Times New Roman" w:cs="Times New Roman"/>
          <w:i/>
          <w:iCs/>
          <w:color w:val="00B0F0"/>
          <w:sz w:val="24"/>
          <w:szCs w:val="24"/>
        </w:rPr>
      </w:pPr>
      <w:r w:rsidRPr="00171539">
        <w:rPr>
          <w:rFonts w:ascii="Times New Roman" w:hAnsi="Times New Roman" w:cs="Times New Roman"/>
          <w:i/>
          <w:iCs/>
          <w:color w:val="00B0F0"/>
          <w:sz w:val="24"/>
          <w:szCs w:val="24"/>
        </w:rPr>
        <w:t xml:space="preserve">Add business functionalities using stored procedures and function. </w:t>
      </w:r>
    </w:p>
    <w:p w14:paraId="2A810249" w14:textId="3CBBDE54" w:rsidR="00171539" w:rsidRDefault="00171539" w:rsidP="007F78ED"/>
    <w:p w14:paraId="0E4D12C3" w14:textId="0CE791FF" w:rsidR="00086FF9" w:rsidRDefault="00086FF9" w:rsidP="007F78ED">
      <w:r w:rsidRPr="00086FF9">
        <w:rPr>
          <w:u w:val="single"/>
        </w:rPr>
        <w:t>Ref</w:t>
      </w:r>
      <w:r>
        <w:t xml:space="preserve">: SQL statements for creating function are in Attachment 5 in Appendix. </w:t>
      </w:r>
    </w:p>
    <w:p w14:paraId="3851BA48" w14:textId="6723FA07" w:rsidR="00A80E40" w:rsidRDefault="00A80E40" w:rsidP="007F78ED">
      <w:r>
        <w:t xml:space="preserve">This is one of the daily tasks for project management team that they keep calling vendors when there is issue or problem with specific site. This Function will help us pull out Phone number when we enter the site id . </w:t>
      </w:r>
    </w:p>
    <w:p w14:paraId="0B23C07F" w14:textId="40241629" w:rsidR="00A80E40" w:rsidRDefault="00A80E40" w:rsidP="007F78ED">
      <w:r w:rsidRPr="00A80E40">
        <w:rPr>
          <w:noProof/>
        </w:rPr>
        <w:drawing>
          <wp:inline distT="0" distB="0" distL="0" distR="0" wp14:anchorId="5AE88821" wp14:editId="56CB825E">
            <wp:extent cx="4411980" cy="4248573"/>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27433" cy="4263453"/>
                    </a:xfrm>
                    <a:prstGeom prst="rect">
                      <a:avLst/>
                    </a:prstGeom>
                  </pic:spPr>
                </pic:pic>
              </a:graphicData>
            </a:graphic>
          </wp:inline>
        </w:drawing>
      </w:r>
    </w:p>
    <w:p w14:paraId="213B4143" w14:textId="2A4E6CE3" w:rsidR="00A80E40" w:rsidRDefault="00A80E40" w:rsidP="007F78ED">
      <w:r w:rsidRPr="00A80E40">
        <w:rPr>
          <w:noProof/>
        </w:rPr>
        <w:drawing>
          <wp:inline distT="0" distB="0" distL="0" distR="0" wp14:anchorId="1DB41A02" wp14:editId="5A5D8578">
            <wp:extent cx="3284525" cy="20635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05530" cy="2076736"/>
                    </a:xfrm>
                    <a:prstGeom prst="rect">
                      <a:avLst/>
                    </a:prstGeom>
                  </pic:spPr>
                </pic:pic>
              </a:graphicData>
            </a:graphic>
          </wp:inline>
        </w:drawing>
      </w:r>
    </w:p>
    <w:p w14:paraId="2B1BC0DB" w14:textId="77777777" w:rsidR="00A80E40" w:rsidRDefault="00A80E40" w:rsidP="007F78ED"/>
    <w:p w14:paraId="5816B6F4" w14:textId="7BB0065F" w:rsidR="00F20709" w:rsidRPr="00F20709" w:rsidRDefault="00FA5D48" w:rsidP="00FA5D48">
      <w:pPr>
        <w:rPr>
          <w:b/>
          <w:bCs/>
          <w:sz w:val="28"/>
          <w:szCs w:val="28"/>
        </w:rPr>
      </w:pPr>
      <w:r w:rsidRPr="00FA5D48">
        <w:rPr>
          <w:b/>
          <w:bCs/>
          <w:sz w:val="28"/>
          <w:szCs w:val="28"/>
        </w:rPr>
        <w:t>Audit Trigger</w:t>
      </w:r>
    </w:p>
    <w:p w14:paraId="7A7590B8" w14:textId="77777777" w:rsidR="00F20709" w:rsidRPr="00F20709" w:rsidRDefault="00F20709" w:rsidP="00F20709">
      <w:pPr>
        <w:autoSpaceDE w:val="0"/>
        <w:autoSpaceDN w:val="0"/>
        <w:adjustRightInd w:val="0"/>
        <w:spacing w:after="0" w:line="240" w:lineRule="auto"/>
        <w:rPr>
          <w:rFonts w:ascii="Times New Roman" w:hAnsi="Times New Roman" w:cs="Times New Roman"/>
          <w:color w:val="000000"/>
          <w:sz w:val="24"/>
          <w:szCs w:val="24"/>
        </w:rPr>
      </w:pPr>
      <w:r w:rsidRPr="00F20709">
        <w:rPr>
          <w:rFonts w:ascii="Times New Roman" w:hAnsi="Times New Roman" w:cs="Times New Roman"/>
          <w:color w:val="000000"/>
          <w:sz w:val="24"/>
          <w:szCs w:val="24"/>
        </w:rPr>
        <w:t xml:space="preserve"> </w:t>
      </w:r>
    </w:p>
    <w:p w14:paraId="0B3DDA22" w14:textId="4191B9AA" w:rsidR="00F20709" w:rsidRPr="00F20709" w:rsidRDefault="00F20709" w:rsidP="00F20709">
      <w:pPr>
        <w:autoSpaceDE w:val="0"/>
        <w:autoSpaceDN w:val="0"/>
        <w:adjustRightInd w:val="0"/>
        <w:spacing w:after="0" w:line="240" w:lineRule="auto"/>
        <w:rPr>
          <w:rFonts w:ascii="Times New Roman" w:hAnsi="Times New Roman" w:cs="Times New Roman"/>
          <w:color w:val="000000"/>
          <w:sz w:val="26"/>
          <w:szCs w:val="26"/>
        </w:rPr>
      </w:pPr>
      <w:r w:rsidRPr="00F20709">
        <w:rPr>
          <w:rFonts w:ascii="Times New Roman" w:hAnsi="Times New Roman" w:cs="Times New Roman"/>
          <w:i/>
          <w:iCs/>
          <w:color w:val="00B0F0"/>
          <w:sz w:val="26"/>
          <w:szCs w:val="26"/>
        </w:rPr>
        <w:t xml:space="preserve">Use DB triggers to audit the DML operations on critical tables of your DB . </w:t>
      </w:r>
    </w:p>
    <w:p w14:paraId="7BB8FAE8" w14:textId="2AD8A31A" w:rsidR="00F20709" w:rsidRDefault="00F20709"/>
    <w:p w14:paraId="53F5F084" w14:textId="11B677EE" w:rsidR="00086FF9" w:rsidRDefault="00086FF9">
      <w:r w:rsidRPr="0047657D">
        <w:rPr>
          <w:u w:val="single"/>
        </w:rPr>
        <w:t>Ref:</w:t>
      </w:r>
      <w:r>
        <w:t xml:space="preserve"> </w:t>
      </w:r>
      <w:r w:rsidR="0047657D">
        <w:t xml:space="preserve">SQL statement to create and test Audit Trigger are in Attachment 6 in Appendix. </w:t>
      </w:r>
    </w:p>
    <w:p w14:paraId="5E4A2209" w14:textId="6A93FB7C" w:rsidR="003B6A54" w:rsidRDefault="003B6A54">
      <w:r>
        <w:t xml:space="preserve">This Audit Trigger will allow us to keep an eye on the user who are inserting, updating or deleting data from the ‘NSB’ table. </w:t>
      </w:r>
    </w:p>
    <w:p w14:paraId="4E846766" w14:textId="48588798" w:rsidR="003B6A54" w:rsidRDefault="003B6A54">
      <w:r>
        <w:rPr>
          <w:noProof/>
        </w:rPr>
        <w:drawing>
          <wp:anchor distT="0" distB="0" distL="114300" distR="114300" simplePos="0" relativeHeight="251660288" behindDoc="0" locked="0" layoutInCell="1" allowOverlap="1" wp14:anchorId="77F65F1B" wp14:editId="53172A1A">
            <wp:simplePos x="0" y="0"/>
            <wp:positionH relativeFrom="column">
              <wp:posOffset>0</wp:posOffset>
            </wp:positionH>
            <wp:positionV relativeFrom="paragraph">
              <wp:posOffset>-940</wp:posOffset>
            </wp:positionV>
            <wp:extent cx="1905000" cy="116205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05000" cy="1162050"/>
                    </a:xfrm>
                    <a:prstGeom prst="rect">
                      <a:avLst/>
                    </a:prstGeom>
                  </pic:spPr>
                </pic:pic>
              </a:graphicData>
            </a:graphic>
          </wp:anchor>
        </w:drawing>
      </w:r>
      <w:r>
        <w:t xml:space="preserve">We created an NSB_Audit table to ensure these entries are saved. </w:t>
      </w:r>
      <w:r w:rsidRPr="003B6A54">
        <w:t xml:space="preserve">This table </w:t>
      </w:r>
      <w:r>
        <w:t>NBS_Audit</w:t>
      </w:r>
      <w:r w:rsidRPr="003B6A54">
        <w:t xml:space="preserve"> has 5 columns which will store the auditing information such as the new data inserted or updated, old data which is updated or deleted from the table, name of the user who did it along with the date and time, also the type of DML operation performed.</w:t>
      </w:r>
    </w:p>
    <w:p w14:paraId="0756A1DF" w14:textId="218C9EB6" w:rsidR="003B6A54" w:rsidRDefault="003B6A54"/>
    <w:p w14:paraId="2AB17686" w14:textId="1D455643" w:rsidR="003B6A54" w:rsidRDefault="003B6A54">
      <w:pPr>
        <w:rPr>
          <w:rFonts w:ascii="Verdana" w:hAnsi="Verdana"/>
          <w:color w:val="222222"/>
          <w:sz w:val="23"/>
          <w:szCs w:val="23"/>
          <w:shd w:val="clear" w:color="auto" w:fill="FFFFFF"/>
        </w:rPr>
      </w:pPr>
      <w:r>
        <w:rPr>
          <w:rFonts w:ascii="Verdana" w:hAnsi="Verdana"/>
          <w:color w:val="222222"/>
          <w:sz w:val="23"/>
          <w:szCs w:val="23"/>
          <w:shd w:val="clear" w:color="auto" w:fill="FFFFFF"/>
        </w:rPr>
        <w:t> Create a trigger on the source table NSB and will store the data into the auditing table NSB_Audit.</w:t>
      </w:r>
    </w:p>
    <w:p w14:paraId="080B0483" w14:textId="00E218D6" w:rsidR="003B6A54" w:rsidRDefault="003B6A54">
      <w:r>
        <w:rPr>
          <w:noProof/>
        </w:rPr>
        <w:drawing>
          <wp:inline distT="0" distB="0" distL="0" distR="0" wp14:anchorId="7CDF7C51" wp14:editId="24B12092">
            <wp:extent cx="6315075" cy="34385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15075" cy="3438525"/>
                    </a:xfrm>
                    <a:prstGeom prst="rect">
                      <a:avLst/>
                    </a:prstGeom>
                  </pic:spPr>
                </pic:pic>
              </a:graphicData>
            </a:graphic>
          </wp:inline>
        </w:drawing>
      </w:r>
    </w:p>
    <w:p w14:paraId="26AAC619" w14:textId="3AA1E5AF" w:rsidR="003B6A54" w:rsidRDefault="003B6A54">
      <w:r w:rsidRPr="00FA5D48">
        <w:rPr>
          <w:u w:val="single"/>
        </w:rPr>
        <w:t>Testing the trigger:</w:t>
      </w:r>
      <w:r>
        <w:t xml:space="preserve"> Inserted </w:t>
      </w:r>
      <w:r w:rsidR="00FA5D48">
        <w:t xml:space="preserve">a </w:t>
      </w:r>
      <w:r>
        <w:t>row to test the trigger. Following are the outcome:</w:t>
      </w:r>
    </w:p>
    <w:p w14:paraId="564B7E2A" w14:textId="52D84D5B" w:rsidR="003B6A54" w:rsidRDefault="003B6A54"/>
    <w:p w14:paraId="4F1C7A78" w14:textId="7B419DD4" w:rsidR="003B6A54" w:rsidRPr="00FA5D48" w:rsidRDefault="000B5575">
      <w:pPr>
        <w:rPr>
          <w:u w:val="single"/>
        </w:rPr>
      </w:pPr>
      <w:r w:rsidRPr="00FA5D48">
        <w:rPr>
          <w:u w:val="single"/>
        </w:rPr>
        <w:t>Insert Statement</w:t>
      </w:r>
    </w:p>
    <w:p w14:paraId="0CEB3D26" w14:textId="686D2098" w:rsidR="003B6A54" w:rsidRDefault="000B5575">
      <w:r w:rsidRPr="000B5575">
        <w:rPr>
          <w:noProof/>
        </w:rPr>
        <w:drawing>
          <wp:inline distT="0" distB="0" distL="0" distR="0" wp14:anchorId="3D8843E8" wp14:editId="4569EC5C">
            <wp:extent cx="6400800" cy="5949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0800" cy="594995"/>
                    </a:xfrm>
                    <a:prstGeom prst="rect">
                      <a:avLst/>
                    </a:prstGeom>
                  </pic:spPr>
                </pic:pic>
              </a:graphicData>
            </a:graphic>
          </wp:inline>
        </w:drawing>
      </w:r>
    </w:p>
    <w:p w14:paraId="01859A8E" w14:textId="1EA9F725" w:rsidR="003B6A54" w:rsidRPr="00FA5D48" w:rsidRDefault="000B5575">
      <w:pPr>
        <w:rPr>
          <w:u w:val="single"/>
        </w:rPr>
      </w:pPr>
      <w:r w:rsidRPr="00FA5D48">
        <w:rPr>
          <w:u w:val="single"/>
        </w:rPr>
        <w:t>Script Output:</w:t>
      </w:r>
    </w:p>
    <w:p w14:paraId="797B0A8C" w14:textId="4E829EC9" w:rsidR="000B5575" w:rsidRDefault="000B5575">
      <w:r w:rsidRPr="000B5575">
        <w:rPr>
          <w:noProof/>
        </w:rPr>
        <w:drawing>
          <wp:inline distT="0" distB="0" distL="0" distR="0" wp14:anchorId="2B8F2B32" wp14:editId="2E78DC68">
            <wp:extent cx="4038600" cy="1971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38600" cy="1971675"/>
                    </a:xfrm>
                    <a:prstGeom prst="rect">
                      <a:avLst/>
                    </a:prstGeom>
                  </pic:spPr>
                </pic:pic>
              </a:graphicData>
            </a:graphic>
          </wp:inline>
        </w:drawing>
      </w:r>
    </w:p>
    <w:p w14:paraId="04127544" w14:textId="615BE22D" w:rsidR="000B5575" w:rsidRPr="00FA5D48" w:rsidRDefault="000B5575">
      <w:pPr>
        <w:rPr>
          <w:u w:val="single"/>
        </w:rPr>
      </w:pPr>
      <w:r w:rsidRPr="00FA5D48">
        <w:rPr>
          <w:u w:val="single"/>
        </w:rPr>
        <w:t>Audit Table output: After running Insert command</w:t>
      </w:r>
    </w:p>
    <w:p w14:paraId="54468C05" w14:textId="302EFE58" w:rsidR="000B5575" w:rsidRDefault="000B5575">
      <w:r w:rsidRPr="000B5575">
        <w:rPr>
          <w:noProof/>
        </w:rPr>
        <w:drawing>
          <wp:inline distT="0" distB="0" distL="0" distR="0" wp14:anchorId="15E04C5D" wp14:editId="58DE4FD2">
            <wp:extent cx="4972050" cy="1152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050" cy="1152525"/>
                    </a:xfrm>
                    <a:prstGeom prst="rect">
                      <a:avLst/>
                    </a:prstGeom>
                  </pic:spPr>
                </pic:pic>
              </a:graphicData>
            </a:graphic>
          </wp:inline>
        </w:drawing>
      </w:r>
    </w:p>
    <w:p w14:paraId="05025B94" w14:textId="77777777" w:rsidR="000B5575" w:rsidRDefault="000B5575"/>
    <w:p w14:paraId="3A41A782" w14:textId="03C3E971" w:rsidR="003B6A54" w:rsidRDefault="003B6A54"/>
    <w:p w14:paraId="0DDF44E8" w14:textId="49633C3E" w:rsidR="003B6A54" w:rsidRDefault="003B6A54"/>
    <w:p w14:paraId="7F0AE6B1" w14:textId="60412223" w:rsidR="003B6A54" w:rsidRDefault="003B6A54"/>
    <w:p w14:paraId="3DC79313" w14:textId="2C620B22" w:rsidR="003B6A54" w:rsidRDefault="003B6A54">
      <w:r>
        <w:br w:type="page"/>
      </w:r>
    </w:p>
    <w:p w14:paraId="42968789" w14:textId="77777777" w:rsidR="007F78ED" w:rsidRDefault="007F78ED" w:rsidP="007F78ED">
      <w:pPr>
        <w:pStyle w:val="Title"/>
      </w:pPr>
      <w:r>
        <w:t>Appendix</w:t>
      </w:r>
    </w:p>
    <w:p w14:paraId="23DA5E13" w14:textId="77777777" w:rsidR="007F78ED" w:rsidRDefault="007F78ED" w:rsidP="007F78ED"/>
    <w:p w14:paraId="0B57C770" w14:textId="77777777" w:rsidR="007F78ED" w:rsidRDefault="007F78ED" w:rsidP="007F78ED">
      <w:r>
        <w:t xml:space="preserve">Fig 1: Rough ER Diagram </w:t>
      </w:r>
    </w:p>
    <w:p w14:paraId="418AC092" w14:textId="77777777" w:rsidR="007F78ED" w:rsidRDefault="007F78ED" w:rsidP="007F78ED"/>
    <w:p w14:paraId="030A7350" w14:textId="77777777" w:rsidR="007F78ED" w:rsidRDefault="007F78ED" w:rsidP="007F78ED">
      <w:r>
        <w:object w:dxaOrig="20311" w:dyaOrig="17874" w14:anchorId="6D1CB5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411.05pt" o:ole="">
            <v:imagedata r:id="rId39" o:title=""/>
          </v:shape>
          <o:OLEObject Type="Embed" ProgID="Visio.Drawing.6" ShapeID="_x0000_i1025" DrawAspect="Content" ObjectID="_1655393007" r:id="rId40"/>
        </w:object>
      </w:r>
    </w:p>
    <w:p w14:paraId="42F68879" w14:textId="77777777" w:rsidR="007F78ED" w:rsidRDefault="007F78ED" w:rsidP="007F78ED"/>
    <w:p w14:paraId="06DE5D95" w14:textId="77777777" w:rsidR="007F78ED" w:rsidRDefault="007F78ED" w:rsidP="007F78ED"/>
    <w:p w14:paraId="1BB8DC85" w14:textId="77777777" w:rsidR="007F78ED" w:rsidRDefault="007F78ED" w:rsidP="007F78ED"/>
    <w:p w14:paraId="1DF0A76C" w14:textId="77777777" w:rsidR="007F78ED" w:rsidRDefault="007F78ED" w:rsidP="007F78ED"/>
    <w:p w14:paraId="34538A31" w14:textId="77777777" w:rsidR="007F78ED" w:rsidRDefault="007F78ED" w:rsidP="007F78ED"/>
    <w:p w14:paraId="03E936DF" w14:textId="77777777" w:rsidR="007F78ED" w:rsidRDefault="007F78ED" w:rsidP="007F78ED"/>
    <w:p w14:paraId="24EABDEA" w14:textId="77777777" w:rsidR="007F78ED" w:rsidRDefault="007F78ED" w:rsidP="007F78ED">
      <w:r>
        <w:t>Fig 2: Final ER Diagram</w:t>
      </w:r>
    </w:p>
    <w:p w14:paraId="5C8476A0" w14:textId="77777777" w:rsidR="007F78ED" w:rsidRDefault="007F78ED" w:rsidP="007F78ED"/>
    <w:p w14:paraId="60C7AFF0" w14:textId="77777777" w:rsidR="007F78ED" w:rsidRDefault="007F78ED" w:rsidP="007F78ED">
      <w:r>
        <w:object w:dxaOrig="22348" w:dyaOrig="16901" w14:anchorId="01648FBD">
          <v:shape id="_x0000_i1026" type="#_x0000_t75" style="width:467.15pt;height:353.3pt" o:ole="">
            <v:imagedata r:id="rId41" o:title=""/>
          </v:shape>
          <o:OLEObject Type="Embed" ProgID="Visio.Drawing.6" ShapeID="_x0000_i1026" DrawAspect="Content" ObjectID="_1655393008" r:id="rId42"/>
        </w:object>
      </w:r>
    </w:p>
    <w:p w14:paraId="67B585E4" w14:textId="77777777" w:rsidR="007F78ED" w:rsidRDefault="007F78ED" w:rsidP="007F78ED"/>
    <w:p w14:paraId="39DE77C3" w14:textId="77777777" w:rsidR="007F78ED" w:rsidRDefault="007F78ED" w:rsidP="007F78ED"/>
    <w:p w14:paraId="26A537F4" w14:textId="77777777" w:rsidR="007F78ED" w:rsidRDefault="007F78ED" w:rsidP="007F78ED"/>
    <w:p w14:paraId="2B604364" w14:textId="77777777" w:rsidR="007F78ED" w:rsidRDefault="007F78ED" w:rsidP="007F78ED"/>
    <w:p w14:paraId="27060C33" w14:textId="77777777" w:rsidR="007F78ED" w:rsidRDefault="007F78ED" w:rsidP="007F78ED"/>
    <w:p w14:paraId="2E0ED533" w14:textId="77777777" w:rsidR="007F78ED" w:rsidRDefault="007F78ED" w:rsidP="007F78ED"/>
    <w:p w14:paraId="0A15C2BF" w14:textId="77777777" w:rsidR="007F78ED" w:rsidRDefault="007F78ED" w:rsidP="007F78ED"/>
    <w:p w14:paraId="7FDCDC38" w14:textId="77777777" w:rsidR="007F78ED" w:rsidRDefault="007F78ED" w:rsidP="007F78ED"/>
    <w:p w14:paraId="56F95172" w14:textId="77777777" w:rsidR="007F78ED" w:rsidRDefault="007F78ED" w:rsidP="007F78ED"/>
    <w:p w14:paraId="35B65B0E" w14:textId="77777777" w:rsidR="007F78ED" w:rsidRDefault="007F78ED" w:rsidP="007F78ED"/>
    <w:p w14:paraId="2FCFFD5B" w14:textId="77777777" w:rsidR="007F78ED" w:rsidRDefault="007F78ED" w:rsidP="007F78ED"/>
    <w:p w14:paraId="59375AA8" w14:textId="77777777" w:rsidR="007F78ED" w:rsidRDefault="007F78ED" w:rsidP="007F78ED">
      <w:r>
        <w:t xml:space="preserve">Fig 3: Final Mapping Schema </w:t>
      </w:r>
    </w:p>
    <w:p w14:paraId="3B9DCDA0" w14:textId="77777777" w:rsidR="007F78ED" w:rsidRDefault="007F78ED" w:rsidP="007F78ED">
      <w:r w:rsidRPr="00646465">
        <w:rPr>
          <w:noProof/>
        </w:rPr>
        <w:drawing>
          <wp:inline distT="0" distB="0" distL="0" distR="0" wp14:anchorId="4D24A9AA" wp14:editId="128DC5B6">
            <wp:extent cx="5943600" cy="1888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888490"/>
                    </a:xfrm>
                    <a:prstGeom prst="rect">
                      <a:avLst/>
                    </a:prstGeom>
                    <a:noFill/>
                    <a:ln>
                      <a:noFill/>
                    </a:ln>
                  </pic:spPr>
                </pic:pic>
              </a:graphicData>
            </a:graphic>
          </wp:inline>
        </w:drawing>
      </w:r>
    </w:p>
    <w:p w14:paraId="2FE650DD" w14:textId="77777777" w:rsidR="007F78ED" w:rsidRDefault="007F78ED" w:rsidP="007F78ED"/>
    <w:p w14:paraId="31B8EAAE" w14:textId="77777777" w:rsidR="007F78ED" w:rsidRDefault="007F78ED" w:rsidP="007F78ED"/>
    <w:p w14:paraId="1E0FD820" w14:textId="77777777" w:rsidR="007F78ED" w:rsidRDefault="007F78ED" w:rsidP="007F78ED"/>
    <w:p w14:paraId="60E2FEF7" w14:textId="77777777" w:rsidR="007F78ED" w:rsidRDefault="007F78ED" w:rsidP="007F78ED"/>
    <w:p w14:paraId="7F5C4489" w14:textId="77777777" w:rsidR="007F78ED" w:rsidRDefault="007F78ED" w:rsidP="007F78ED"/>
    <w:p w14:paraId="11BE30D0" w14:textId="77777777" w:rsidR="007F78ED" w:rsidRDefault="007F78ED" w:rsidP="007F78ED"/>
    <w:p w14:paraId="4863448C" w14:textId="77777777" w:rsidR="007F78ED" w:rsidRDefault="007F78ED" w:rsidP="007F78ED"/>
    <w:p w14:paraId="2349966A" w14:textId="77777777" w:rsidR="007F78ED" w:rsidRDefault="007F78ED" w:rsidP="007F78ED"/>
    <w:p w14:paraId="591C1508" w14:textId="77777777" w:rsidR="007F78ED" w:rsidRDefault="007F78ED" w:rsidP="007F78ED"/>
    <w:p w14:paraId="255FBA69" w14:textId="77777777" w:rsidR="007F78ED" w:rsidRDefault="007F78ED" w:rsidP="007F78ED"/>
    <w:p w14:paraId="647F1433" w14:textId="77777777" w:rsidR="007F78ED" w:rsidRDefault="007F78ED" w:rsidP="007F78ED"/>
    <w:p w14:paraId="7A36E25C" w14:textId="77777777" w:rsidR="007F78ED" w:rsidRDefault="007F78ED" w:rsidP="007F78ED"/>
    <w:p w14:paraId="2696CA9A" w14:textId="77777777" w:rsidR="007F78ED" w:rsidRDefault="007F78ED" w:rsidP="007F78ED"/>
    <w:p w14:paraId="01E72E12" w14:textId="77777777" w:rsidR="007F78ED" w:rsidRDefault="007F78ED" w:rsidP="007F78ED"/>
    <w:p w14:paraId="1CDF1DE4" w14:textId="77777777" w:rsidR="007F78ED" w:rsidRDefault="007F78ED" w:rsidP="007F78ED"/>
    <w:p w14:paraId="368A73E5" w14:textId="77777777" w:rsidR="007F78ED" w:rsidRDefault="007F78ED" w:rsidP="007F78ED"/>
    <w:p w14:paraId="788CEE48" w14:textId="77777777" w:rsidR="007F78ED" w:rsidRDefault="007F78ED" w:rsidP="007F78ED"/>
    <w:p w14:paraId="519E350B" w14:textId="77777777" w:rsidR="007F78ED" w:rsidRDefault="007F78ED" w:rsidP="007F78ED"/>
    <w:p w14:paraId="7A5D0EC7" w14:textId="2C38251F" w:rsidR="007F78ED" w:rsidRDefault="00E027A7" w:rsidP="007F78ED">
      <w:pPr>
        <w:rPr>
          <w:noProof/>
        </w:rPr>
      </w:pPr>
      <w:r>
        <w:t>F</w:t>
      </w:r>
      <w:r w:rsidR="007F78ED">
        <w:t>ig 4 Creating four tables:</w:t>
      </w:r>
    </w:p>
    <w:p w14:paraId="5F0CD516" w14:textId="77777777" w:rsidR="007F78ED" w:rsidRDefault="007F78ED" w:rsidP="007F78ED">
      <w:pPr>
        <w:rPr>
          <w:noProof/>
        </w:rPr>
      </w:pPr>
      <w:r>
        <w:rPr>
          <w:noProof/>
        </w:rPr>
        <w:drawing>
          <wp:inline distT="0" distB="0" distL="0" distR="0" wp14:anchorId="63E6A09F" wp14:editId="21ACD4DF">
            <wp:extent cx="6593982" cy="51296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04230" cy="5137655"/>
                    </a:xfrm>
                    <a:prstGeom prst="rect">
                      <a:avLst/>
                    </a:prstGeom>
                    <a:noFill/>
                  </pic:spPr>
                </pic:pic>
              </a:graphicData>
            </a:graphic>
          </wp:inline>
        </w:drawing>
      </w:r>
    </w:p>
    <w:p w14:paraId="0A57A34F" w14:textId="77777777" w:rsidR="007F78ED" w:rsidRDefault="007F78ED" w:rsidP="007F78ED">
      <w:pPr>
        <w:rPr>
          <w:noProof/>
        </w:rPr>
      </w:pPr>
    </w:p>
    <w:p w14:paraId="5F20B9E8" w14:textId="77777777" w:rsidR="007F78ED" w:rsidRDefault="007F78ED" w:rsidP="007F78ED">
      <w:r>
        <w:t>Attachment 1: Fill data into table</w:t>
      </w:r>
    </w:p>
    <w:p w14:paraId="0588D991" w14:textId="77777777" w:rsidR="007F78ED" w:rsidRDefault="007F78ED" w:rsidP="007F78ED"/>
    <w:p w14:paraId="6E0F52CF" w14:textId="77777777" w:rsidR="007F78ED" w:rsidRDefault="007F78ED" w:rsidP="007F78ED">
      <w:r>
        <w:object w:dxaOrig="1538" w:dyaOrig="993" w14:anchorId="09EAF8D7">
          <v:shape id="_x0000_i1027" type="#_x0000_t75" style="width:77pt;height:49.4pt" o:ole="">
            <v:imagedata r:id="rId44" o:title=""/>
          </v:shape>
          <o:OLEObject Type="Embed" ProgID="Excel.Sheet.12" ShapeID="_x0000_i1027" DrawAspect="Icon" ObjectID="_1655393009" r:id="rId45"/>
        </w:object>
      </w:r>
    </w:p>
    <w:p w14:paraId="4EBA71FB" w14:textId="32E4AC35" w:rsidR="00E027A7" w:rsidRDefault="00E027A7" w:rsidP="007F78ED"/>
    <w:p w14:paraId="09AF29BA" w14:textId="6FF53C9E" w:rsidR="00F92167" w:rsidRDefault="00F92167" w:rsidP="007F78ED"/>
    <w:p w14:paraId="2E2375A2" w14:textId="216481A0" w:rsidR="00FA5D48" w:rsidRDefault="00FA5D48" w:rsidP="007F78ED"/>
    <w:p w14:paraId="27CD8C53" w14:textId="77777777" w:rsidR="00FA5D48" w:rsidRDefault="00FA5D48" w:rsidP="007F78ED"/>
    <w:p w14:paraId="7F05F193" w14:textId="5B80FE95" w:rsidR="00F92167" w:rsidRDefault="00F92167" w:rsidP="007F78ED"/>
    <w:p w14:paraId="7EB38F77" w14:textId="3CD61B6F" w:rsidR="006222B8" w:rsidRPr="006222B8" w:rsidRDefault="006222B8" w:rsidP="007F78ED">
      <w:pPr>
        <w:rPr>
          <w:color w:val="FF0000"/>
        </w:rPr>
      </w:pPr>
      <w:r w:rsidRPr="006222B8">
        <w:rPr>
          <w:color w:val="FF0000"/>
        </w:rPr>
        <w:t xml:space="preserve">Please use Note++ to open the SQL files. </w:t>
      </w:r>
    </w:p>
    <w:p w14:paraId="16BE38A6" w14:textId="1DB8E5E0" w:rsidR="00F92167" w:rsidRDefault="00FA5D48" w:rsidP="007F78ED">
      <w:r>
        <w:t xml:space="preserve">Attachment 2: </w:t>
      </w:r>
      <w:r w:rsidR="00F92167">
        <w:t>Create a Table</w:t>
      </w:r>
      <w:r w:rsidR="006222B8">
        <w:t xml:space="preserve"> in Note++ files</w:t>
      </w:r>
      <w:r w:rsidR="00F92167">
        <w:t>:</w:t>
      </w:r>
    </w:p>
    <w:p w14:paraId="7CB6E0F6" w14:textId="747FB6BC" w:rsidR="00F92167" w:rsidRDefault="006222B8" w:rsidP="007F78ED">
      <w:r>
        <w:object w:dxaOrig="1538" w:dyaOrig="993" w14:anchorId="3AF56DBD">
          <v:shape id="_x0000_i1028" type="#_x0000_t75" style="width:77pt;height:49.4pt" o:ole="">
            <v:imagedata r:id="rId46" o:title=""/>
          </v:shape>
          <o:OLEObject Type="Embed" ProgID="Package" ShapeID="_x0000_i1028" DrawAspect="Icon" ObjectID="_1655393010" r:id="rId47"/>
        </w:object>
      </w:r>
    </w:p>
    <w:p w14:paraId="62924AA6" w14:textId="2146A1FE" w:rsidR="006222B8" w:rsidRDefault="006222B8" w:rsidP="007F78ED"/>
    <w:p w14:paraId="2DC13F07" w14:textId="59577254" w:rsidR="006222B8" w:rsidRDefault="00FA5D48" w:rsidP="007F78ED">
      <w:r>
        <w:t xml:space="preserve">Attachment 3: </w:t>
      </w:r>
      <w:r w:rsidR="006222B8">
        <w:t>Insert Data into Table in Note++ files:</w:t>
      </w:r>
    </w:p>
    <w:p w14:paraId="064D5CA3" w14:textId="3FF86F06" w:rsidR="006222B8" w:rsidRDefault="006222B8" w:rsidP="007F78ED">
      <w:r>
        <w:object w:dxaOrig="1538" w:dyaOrig="993" w14:anchorId="31485BD9">
          <v:shape id="_x0000_i1029" type="#_x0000_t75" style="width:77pt;height:49.4pt" o:ole="">
            <v:imagedata r:id="rId48" o:title=""/>
          </v:shape>
          <o:OLEObject Type="Embed" ProgID="Package" ShapeID="_x0000_i1029" DrawAspect="Icon" ObjectID="_1655393011" r:id="rId49"/>
        </w:object>
      </w:r>
    </w:p>
    <w:p w14:paraId="38C805D5" w14:textId="7AD51CAC" w:rsidR="006222B8" w:rsidRDefault="00FA5D48" w:rsidP="007F78ED">
      <w:r>
        <w:t xml:space="preserve">Attachment 4: </w:t>
      </w:r>
      <w:r w:rsidR="006222B8">
        <w:t>5 Complex Query in Note++ files</w:t>
      </w:r>
    </w:p>
    <w:p w14:paraId="621C08D3" w14:textId="688B63C9" w:rsidR="006222B8" w:rsidRDefault="006222B8" w:rsidP="007F78ED"/>
    <w:p w14:paraId="46800DC1" w14:textId="7F723985" w:rsidR="006222B8" w:rsidRDefault="006222B8" w:rsidP="007F78ED">
      <w:r>
        <w:object w:dxaOrig="1538" w:dyaOrig="993" w14:anchorId="2408C4CA">
          <v:shape id="_x0000_i1030" type="#_x0000_t75" style="width:77pt;height:49.4pt" o:ole="">
            <v:imagedata r:id="rId50" o:title=""/>
          </v:shape>
          <o:OLEObject Type="Embed" ProgID="Package" ShapeID="_x0000_i1030" DrawAspect="Icon" ObjectID="_1655393012" r:id="rId51"/>
        </w:object>
      </w:r>
    </w:p>
    <w:p w14:paraId="5C158FBC" w14:textId="51D6BFFF" w:rsidR="006222B8" w:rsidRDefault="00FA5D48" w:rsidP="007F78ED">
      <w:r>
        <w:t xml:space="preserve">Attachment 5: </w:t>
      </w:r>
      <w:r w:rsidR="006222B8">
        <w:t>Create Function</w:t>
      </w:r>
    </w:p>
    <w:p w14:paraId="0D58B107" w14:textId="754B38D3" w:rsidR="006222B8" w:rsidRDefault="006222B8" w:rsidP="007F78ED">
      <w:r>
        <w:object w:dxaOrig="1538" w:dyaOrig="993" w14:anchorId="783DC8BF">
          <v:shape id="_x0000_i1031" type="#_x0000_t75" style="width:77pt;height:49.4pt" o:ole="">
            <v:imagedata r:id="rId52" o:title=""/>
          </v:shape>
          <o:OLEObject Type="Embed" ProgID="Package" ShapeID="_x0000_i1031" DrawAspect="Icon" ObjectID="_1655393013" r:id="rId53"/>
        </w:object>
      </w:r>
    </w:p>
    <w:p w14:paraId="61CFF727" w14:textId="443AC589" w:rsidR="006222B8" w:rsidRDefault="00FA5D48" w:rsidP="007F78ED">
      <w:r>
        <w:t xml:space="preserve">Attachment 6: </w:t>
      </w:r>
      <w:r w:rsidR="006222B8">
        <w:t>Create Audit Trigger</w:t>
      </w:r>
    </w:p>
    <w:p w14:paraId="16CE9BBD" w14:textId="6CF6243D" w:rsidR="006222B8" w:rsidRDefault="006222B8" w:rsidP="007F78ED">
      <w:r>
        <w:object w:dxaOrig="1538" w:dyaOrig="993" w14:anchorId="241C4E57">
          <v:shape id="_x0000_i1032" type="#_x0000_t75" style="width:77pt;height:49.4pt" o:ole="">
            <v:imagedata r:id="rId54" o:title=""/>
          </v:shape>
          <o:OLEObject Type="Embed" ProgID="Package" ShapeID="_x0000_i1032" DrawAspect="Icon" ObjectID="_1655393014" r:id="rId55"/>
        </w:object>
      </w:r>
    </w:p>
    <w:p w14:paraId="39D92C30" w14:textId="77777777" w:rsidR="006222B8" w:rsidRDefault="006222B8" w:rsidP="007F78ED"/>
    <w:p w14:paraId="681312D9" w14:textId="77777777" w:rsidR="006222B8" w:rsidRDefault="006222B8" w:rsidP="007F78ED"/>
    <w:p w14:paraId="1F663D0B" w14:textId="3040A085" w:rsidR="00F92167" w:rsidRDefault="00F92167" w:rsidP="007F78ED"/>
    <w:p w14:paraId="3A5AD9C5" w14:textId="4A613109" w:rsidR="00F92167" w:rsidRDefault="00F92167" w:rsidP="007F78ED"/>
    <w:p w14:paraId="0DA2F147" w14:textId="3F0EDD73" w:rsidR="00F92167" w:rsidRDefault="00F92167" w:rsidP="007F78ED"/>
    <w:p w14:paraId="38526882" w14:textId="4C801400" w:rsidR="00F92167" w:rsidRDefault="00F92167" w:rsidP="007F78ED"/>
    <w:p w14:paraId="688C167E" w14:textId="77777777" w:rsidR="00F92167" w:rsidRDefault="00F92167" w:rsidP="007F78ED"/>
    <w:p w14:paraId="3EEDF68A" w14:textId="77777777" w:rsidR="00E027A7" w:rsidRDefault="00E027A7" w:rsidP="007F78ED"/>
    <w:p w14:paraId="5CE8C5CF" w14:textId="61B38479" w:rsidR="007F78ED" w:rsidRDefault="007F78ED" w:rsidP="007F78ED">
      <w:r>
        <w:t>References:</w:t>
      </w:r>
    </w:p>
    <w:p w14:paraId="68F984B7" w14:textId="77777777" w:rsidR="007F78ED" w:rsidRDefault="00D72163" w:rsidP="007F78ED">
      <w:hyperlink r:id="rId56" w:history="1">
        <w:r w:rsidR="007F78ED">
          <w:rPr>
            <w:rStyle w:val="Hyperlink"/>
          </w:rPr>
          <w:t>https://www.guru99.com/er-diagram-tutorial-dbms.html</w:t>
        </w:r>
      </w:hyperlink>
    </w:p>
    <w:p w14:paraId="47655D9C" w14:textId="77777777" w:rsidR="007F78ED" w:rsidRDefault="007F78ED" w:rsidP="007F78ED">
      <w:r>
        <w:t>Class Notes from DS 7330</w:t>
      </w:r>
    </w:p>
    <w:p w14:paraId="16C5108D" w14:textId="2A945D95" w:rsidR="007F78ED" w:rsidRDefault="00D72163" w:rsidP="007F78ED">
      <w:pPr>
        <w:rPr>
          <w:rStyle w:val="Hyperlink"/>
        </w:rPr>
      </w:pPr>
      <w:hyperlink r:id="rId57" w:history="1">
        <w:r w:rsidR="007F78ED">
          <w:rPr>
            <w:rStyle w:val="Hyperlink"/>
          </w:rPr>
          <w:t>https://www.w3resource.com/sql/creating-and-maintaining-tables/creating-table-constraint.php</w:t>
        </w:r>
      </w:hyperlink>
    </w:p>
    <w:p w14:paraId="18D6DB2C" w14:textId="51402D29" w:rsidR="0072407D" w:rsidRDefault="00D72163" w:rsidP="007F78ED">
      <w:hyperlink r:id="rId58" w:history="1">
        <w:r w:rsidR="0072407D">
          <w:rPr>
            <w:rStyle w:val="Hyperlink"/>
          </w:rPr>
          <w:t>http://www.rebellionrider.com/table-auditing-using-dml-triggers-in-oracle-pl-sql/</w:t>
        </w:r>
      </w:hyperlink>
    </w:p>
    <w:p w14:paraId="2118B3C3" w14:textId="77777777" w:rsidR="007F78ED" w:rsidRDefault="007F78ED" w:rsidP="007F78ED"/>
    <w:p w14:paraId="4BB4FEB4" w14:textId="77777777" w:rsidR="007F78ED" w:rsidRDefault="007F78ED" w:rsidP="007F78ED"/>
    <w:p w14:paraId="799C2870" w14:textId="77777777" w:rsidR="007F78ED" w:rsidRDefault="007F78ED" w:rsidP="007F78ED"/>
    <w:p w14:paraId="13A5C82F" w14:textId="77777777" w:rsidR="007F78ED" w:rsidRDefault="007F78ED" w:rsidP="007F78ED"/>
    <w:sectPr w:rsidR="007F78ED" w:rsidSect="008B3605">
      <w:headerReference w:type="default" r:id="rId59"/>
      <w:footerReference w:type="default" r:id="rId60"/>
      <w:pgSz w:w="12240" w:h="15840"/>
      <w:pgMar w:top="864" w:right="1008" w:bottom="864" w:left="1152"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D115BB" w14:textId="77777777" w:rsidR="00D72163" w:rsidRDefault="00D72163" w:rsidP="00661A4E">
      <w:pPr>
        <w:spacing w:after="0" w:line="240" w:lineRule="auto"/>
      </w:pPr>
      <w:r>
        <w:separator/>
      </w:r>
    </w:p>
  </w:endnote>
  <w:endnote w:type="continuationSeparator" w:id="0">
    <w:p w14:paraId="738A6FD2" w14:textId="77777777" w:rsidR="00D72163" w:rsidRDefault="00D72163" w:rsidP="00661A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IDFont+F1">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74DEC2" w14:textId="5FBB8A93" w:rsidR="00BE33A2" w:rsidRPr="00BE33A2" w:rsidRDefault="00BE33A2">
    <w:pPr>
      <w:pStyle w:val="Footer"/>
      <w:rPr>
        <w:rFonts w:ascii="Times New Roman" w:hAnsi="Times New Roman" w:cs="Times New Roman"/>
        <w:sz w:val="24"/>
        <w:szCs w:val="24"/>
      </w:rPr>
    </w:pPr>
    <w:r w:rsidRPr="008C66B0">
      <w:rPr>
        <w:rFonts w:ascii="Times New Roman" w:hAnsi="Times New Roman" w:cs="Times New Roman"/>
        <w:sz w:val="24"/>
        <w:szCs w:val="24"/>
      </w:rPr>
      <w:t>Paritosh Rai</w:t>
    </w:r>
    <w:r w:rsidRPr="008C66B0">
      <w:rPr>
        <w:rFonts w:ascii="Times New Roman" w:hAnsi="Times New Roman" w:cs="Times New Roman"/>
        <w:sz w:val="24"/>
        <w:szCs w:val="24"/>
      </w:rPr>
      <w:ptab w:relativeTo="margin" w:alignment="center" w:leader="none"/>
    </w:r>
    <w:r w:rsidRPr="008C66B0">
      <w:rPr>
        <w:rFonts w:ascii="Times New Roman" w:hAnsi="Times New Roman" w:cs="Times New Roman"/>
        <w:sz w:val="24"/>
        <w:szCs w:val="24"/>
      </w:rPr>
      <w:t>MSDS</w:t>
    </w:r>
    <w:r>
      <w:rPr>
        <w:rFonts w:ascii="Times New Roman" w:hAnsi="Times New Roman" w:cs="Times New Roman"/>
        <w:sz w:val="24"/>
        <w:szCs w:val="24"/>
      </w:rPr>
      <w:t xml:space="preserve"> 7330 </w:t>
    </w:r>
    <w:r w:rsidRPr="00E86B95">
      <w:rPr>
        <w:rFonts w:ascii="Times New Roman" w:hAnsi="Times New Roman" w:cs="Times New Roman"/>
        <w:sz w:val="24"/>
        <w:szCs w:val="24"/>
      </w:rPr>
      <w:t xml:space="preserve">File Organization and Database </w:t>
    </w:r>
    <w:r w:rsidRPr="008C66B0">
      <w:rPr>
        <w:rFonts w:ascii="Times New Roman" w:hAnsi="Times New Roman" w:cs="Times New Roman"/>
        <w:sz w:val="24"/>
        <w:szCs w:val="24"/>
      </w:rPr>
      <w:t>Management</w:t>
    </w:r>
    <w:r w:rsidRPr="008C66B0">
      <w:rPr>
        <w:rFonts w:ascii="Times New Roman" w:hAnsi="Times New Roman" w:cs="Times New Roman"/>
        <w:sz w:val="24"/>
        <w:szCs w:val="24"/>
      </w:rPr>
      <w:ptab w:relativeTo="margin" w:alignment="right" w:leader="none"/>
    </w:r>
    <w:r w:rsidRPr="008C66B0">
      <w:rPr>
        <w:rFonts w:ascii="Times New Roman" w:hAnsi="Times New Roman" w:cs="Times New Roman"/>
        <w:sz w:val="24"/>
        <w:szCs w:val="24"/>
      </w:rPr>
      <w:t>47998747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2DD64D" w14:textId="77777777" w:rsidR="00D72163" w:rsidRDefault="00D72163" w:rsidP="00661A4E">
      <w:pPr>
        <w:spacing w:after="0" w:line="240" w:lineRule="auto"/>
      </w:pPr>
      <w:r>
        <w:separator/>
      </w:r>
    </w:p>
  </w:footnote>
  <w:footnote w:type="continuationSeparator" w:id="0">
    <w:p w14:paraId="4FC254AD" w14:textId="77777777" w:rsidR="00D72163" w:rsidRDefault="00D72163" w:rsidP="00661A4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BB73E7" w14:textId="7A9FF260" w:rsidR="00661A4E" w:rsidRPr="008B3605" w:rsidRDefault="00661A4E" w:rsidP="00FA2134">
    <w:pPr>
      <w:pStyle w:val="Header"/>
      <w:tabs>
        <w:tab w:val="left" w:pos="6900"/>
      </w:tabs>
      <w:rPr>
        <w:rFonts w:asciiTheme="majorBidi" w:hAnsiTheme="majorBidi" w:cstheme="majorBidi"/>
        <w:b/>
        <w:bCs/>
        <w:sz w:val="6"/>
        <w:szCs w:val="6"/>
      </w:rPr>
    </w:pPr>
    <w:r>
      <w:rPr>
        <w:noProof/>
      </w:rPr>
      <w:drawing>
        <wp:inline distT="0" distB="0" distL="0" distR="0" wp14:anchorId="1C09785E" wp14:editId="325B667F">
          <wp:extent cx="2590800" cy="56673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57640" cy="581359"/>
                  </a:xfrm>
                  <a:prstGeom prst="rect">
                    <a:avLst/>
                  </a:prstGeom>
                  <a:noFill/>
                  <a:ln>
                    <a:noFill/>
                  </a:ln>
                </pic:spPr>
              </pic:pic>
            </a:graphicData>
          </a:graphic>
        </wp:inline>
      </w:drawing>
    </w:r>
    <w:r w:rsidR="008B3605">
      <w:tab/>
    </w:r>
    <w:r w:rsidR="008B3605">
      <w:tab/>
    </w:r>
    <w:r w:rsidR="00FA2134">
      <w:tab/>
    </w:r>
    <w:r w:rsidR="008B3605" w:rsidRPr="008B3605">
      <w:rPr>
        <w:rFonts w:asciiTheme="majorBidi" w:hAnsiTheme="majorBidi" w:cstheme="majorBidi"/>
        <w:b/>
        <w:bCs/>
        <w:sz w:val="28"/>
        <w:szCs w:val="28"/>
      </w:rPr>
      <w:t>MSDS 7330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F1014"/>
    <w:multiLevelType w:val="hybridMultilevel"/>
    <w:tmpl w:val="EF10F6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F1139C"/>
    <w:multiLevelType w:val="hybridMultilevel"/>
    <w:tmpl w:val="0076F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427582"/>
    <w:multiLevelType w:val="hybridMultilevel"/>
    <w:tmpl w:val="C024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1D06C9"/>
    <w:multiLevelType w:val="hybridMultilevel"/>
    <w:tmpl w:val="7BC47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C94796"/>
    <w:multiLevelType w:val="hybridMultilevel"/>
    <w:tmpl w:val="EBFCD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D1513A"/>
    <w:multiLevelType w:val="hybridMultilevel"/>
    <w:tmpl w:val="E5848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2D1F93"/>
    <w:multiLevelType w:val="hybridMultilevel"/>
    <w:tmpl w:val="16BEF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AFF3D73"/>
    <w:multiLevelType w:val="hybridMultilevel"/>
    <w:tmpl w:val="4F3E8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3E0C75"/>
    <w:multiLevelType w:val="hybridMultilevel"/>
    <w:tmpl w:val="3A08B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2BC19FE"/>
    <w:multiLevelType w:val="hybridMultilevel"/>
    <w:tmpl w:val="9392E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66A38D3"/>
    <w:multiLevelType w:val="hybridMultilevel"/>
    <w:tmpl w:val="7DACB2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9051EC"/>
    <w:multiLevelType w:val="hybridMultilevel"/>
    <w:tmpl w:val="159EB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3"/>
  </w:num>
  <w:num w:numId="4">
    <w:abstractNumId w:val="9"/>
  </w:num>
  <w:num w:numId="5">
    <w:abstractNumId w:val="10"/>
  </w:num>
  <w:num w:numId="6">
    <w:abstractNumId w:val="4"/>
  </w:num>
  <w:num w:numId="7">
    <w:abstractNumId w:val="6"/>
  </w:num>
  <w:num w:numId="8">
    <w:abstractNumId w:val="11"/>
  </w:num>
  <w:num w:numId="9">
    <w:abstractNumId w:val="0"/>
  </w:num>
  <w:num w:numId="10">
    <w:abstractNumId w:val="1"/>
  </w:num>
  <w:num w:numId="11">
    <w:abstractNumId w:val="7"/>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1A4E"/>
    <w:rsid w:val="00075142"/>
    <w:rsid w:val="0007571B"/>
    <w:rsid w:val="00086FF9"/>
    <w:rsid w:val="000B5575"/>
    <w:rsid w:val="000C69C3"/>
    <w:rsid w:val="00110004"/>
    <w:rsid w:val="00141693"/>
    <w:rsid w:val="00171539"/>
    <w:rsid w:val="00191875"/>
    <w:rsid w:val="001D0DF8"/>
    <w:rsid w:val="001F56D5"/>
    <w:rsid w:val="002007AE"/>
    <w:rsid w:val="0024293A"/>
    <w:rsid w:val="002A0090"/>
    <w:rsid w:val="002D1DB4"/>
    <w:rsid w:val="00303350"/>
    <w:rsid w:val="003B6A54"/>
    <w:rsid w:val="004610D8"/>
    <w:rsid w:val="00471D33"/>
    <w:rsid w:val="0047657D"/>
    <w:rsid w:val="004C4554"/>
    <w:rsid w:val="004F0082"/>
    <w:rsid w:val="005D0DED"/>
    <w:rsid w:val="006222B8"/>
    <w:rsid w:val="006468FF"/>
    <w:rsid w:val="00661A4E"/>
    <w:rsid w:val="006C10CC"/>
    <w:rsid w:val="006F4F00"/>
    <w:rsid w:val="0072407D"/>
    <w:rsid w:val="007A723B"/>
    <w:rsid w:val="007F78ED"/>
    <w:rsid w:val="008B3605"/>
    <w:rsid w:val="008C22F1"/>
    <w:rsid w:val="00A01FD9"/>
    <w:rsid w:val="00A15291"/>
    <w:rsid w:val="00A170C1"/>
    <w:rsid w:val="00A5186D"/>
    <w:rsid w:val="00A80E40"/>
    <w:rsid w:val="00AA54BF"/>
    <w:rsid w:val="00AC7872"/>
    <w:rsid w:val="00AF210D"/>
    <w:rsid w:val="00AF6A3C"/>
    <w:rsid w:val="00B17591"/>
    <w:rsid w:val="00B41363"/>
    <w:rsid w:val="00B56555"/>
    <w:rsid w:val="00BC2DAB"/>
    <w:rsid w:val="00BD004C"/>
    <w:rsid w:val="00BE33A2"/>
    <w:rsid w:val="00CD0F56"/>
    <w:rsid w:val="00D422B4"/>
    <w:rsid w:val="00D72163"/>
    <w:rsid w:val="00DA12A5"/>
    <w:rsid w:val="00E027A7"/>
    <w:rsid w:val="00EE2CEC"/>
    <w:rsid w:val="00F20709"/>
    <w:rsid w:val="00F92167"/>
    <w:rsid w:val="00FA2134"/>
    <w:rsid w:val="00FA5D48"/>
    <w:rsid w:val="00FC3D1B"/>
    <w:rsid w:val="00FC79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83664"/>
  <w15:chartTrackingRefBased/>
  <w15:docId w15:val="{E44CCCC9-0511-4E80-8F63-257CB067E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61A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1A4E"/>
  </w:style>
  <w:style w:type="paragraph" w:styleId="Footer">
    <w:name w:val="footer"/>
    <w:basedOn w:val="Normal"/>
    <w:link w:val="FooterChar"/>
    <w:uiPriority w:val="99"/>
    <w:unhideWhenUsed/>
    <w:rsid w:val="00661A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1A4E"/>
  </w:style>
  <w:style w:type="table" w:styleId="TableGrid">
    <w:name w:val="Table Grid"/>
    <w:basedOn w:val="TableNormal"/>
    <w:uiPriority w:val="39"/>
    <w:rsid w:val="00661A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D1DB4"/>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FC793C"/>
    <w:pPr>
      <w:ind w:left="720"/>
      <w:contextualSpacing/>
    </w:pPr>
  </w:style>
  <w:style w:type="paragraph" w:styleId="Title">
    <w:name w:val="Title"/>
    <w:basedOn w:val="Normal"/>
    <w:next w:val="Normal"/>
    <w:link w:val="TitleChar"/>
    <w:uiPriority w:val="10"/>
    <w:qFormat/>
    <w:rsid w:val="007F78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78ED"/>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7F78ED"/>
    <w:rPr>
      <w:color w:val="0000FF"/>
      <w:u w:val="single"/>
    </w:rPr>
  </w:style>
  <w:style w:type="character" w:styleId="CommentReference">
    <w:name w:val="annotation reference"/>
    <w:basedOn w:val="DefaultParagraphFont"/>
    <w:uiPriority w:val="99"/>
    <w:semiHidden/>
    <w:unhideWhenUsed/>
    <w:rsid w:val="007F78ED"/>
    <w:rPr>
      <w:sz w:val="16"/>
      <w:szCs w:val="16"/>
    </w:rPr>
  </w:style>
  <w:style w:type="paragraph" w:styleId="CommentText">
    <w:name w:val="annotation text"/>
    <w:basedOn w:val="Normal"/>
    <w:link w:val="CommentTextChar"/>
    <w:uiPriority w:val="99"/>
    <w:semiHidden/>
    <w:unhideWhenUsed/>
    <w:rsid w:val="007F78ED"/>
    <w:pPr>
      <w:spacing w:line="240" w:lineRule="auto"/>
    </w:pPr>
    <w:rPr>
      <w:sz w:val="20"/>
      <w:szCs w:val="20"/>
    </w:rPr>
  </w:style>
  <w:style w:type="character" w:customStyle="1" w:styleId="CommentTextChar">
    <w:name w:val="Comment Text Char"/>
    <w:basedOn w:val="DefaultParagraphFont"/>
    <w:link w:val="CommentText"/>
    <w:uiPriority w:val="99"/>
    <w:semiHidden/>
    <w:rsid w:val="007F78ED"/>
    <w:rPr>
      <w:sz w:val="20"/>
      <w:szCs w:val="20"/>
    </w:rPr>
  </w:style>
  <w:style w:type="paragraph" w:styleId="CommentSubject">
    <w:name w:val="annotation subject"/>
    <w:basedOn w:val="CommentText"/>
    <w:next w:val="CommentText"/>
    <w:link w:val="CommentSubjectChar"/>
    <w:uiPriority w:val="99"/>
    <w:semiHidden/>
    <w:unhideWhenUsed/>
    <w:rsid w:val="007F78ED"/>
    <w:rPr>
      <w:b/>
      <w:bCs/>
    </w:rPr>
  </w:style>
  <w:style w:type="character" w:customStyle="1" w:styleId="CommentSubjectChar">
    <w:name w:val="Comment Subject Char"/>
    <w:basedOn w:val="CommentTextChar"/>
    <w:link w:val="CommentSubject"/>
    <w:uiPriority w:val="99"/>
    <w:semiHidden/>
    <w:rsid w:val="007F78ED"/>
    <w:rPr>
      <w:b/>
      <w:bCs/>
      <w:sz w:val="20"/>
      <w:szCs w:val="20"/>
    </w:rPr>
  </w:style>
  <w:style w:type="paragraph" w:styleId="BalloonText">
    <w:name w:val="Balloon Text"/>
    <w:basedOn w:val="Normal"/>
    <w:link w:val="BalloonTextChar"/>
    <w:uiPriority w:val="99"/>
    <w:semiHidden/>
    <w:unhideWhenUsed/>
    <w:rsid w:val="007F78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78E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emf"/><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oleObject" Target="embeddings/oleObject2.bin"/><Relationship Id="rId47" Type="http://schemas.openxmlformats.org/officeDocument/2006/relationships/oleObject" Target="embeddings/oleObject3.bin"/><Relationship Id="rId50" Type="http://schemas.openxmlformats.org/officeDocument/2006/relationships/image" Target="media/image33.emf"/><Relationship Id="rId55" Type="http://schemas.openxmlformats.org/officeDocument/2006/relationships/oleObject" Target="embeddings/oleObject7.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diagramColors" Target="diagrams/colors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oleObject" Target="embeddings/oleObject1.bin"/><Relationship Id="rId45" Type="http://schemas.openxmlformats.org/officeDocument/2006/relationships/package" Target="embeddings/Microsoft_Excel_Worksheet.xlsx"/><Relationship Id="rId53" Type="http://schemas.openxmlformats.org/officeDocument/2006/relationships/oleObject" Target="embeddings/oleObject6.bin"/><Relationship Id="rId58" Type="http://schemas.openxmlformats.org/officeDocument/2006/relationships/hyperlink" Target="http://www.rebellionrider.com/table-auditing-using-dml-triggers-in-oracle-pl-sq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2.emf"/><Relationship Id="rId56" Type="http://schemas.openxmlformats.org/officeDocument/2006/relationships/hyperlink" Target="https://www.guru99.com/er-diagram-tutorial-dbms.html" TargetMode="External"/><Relationship Id="rId8" Type="http://schemas.openxmlformats.org/officeDocument/2006/relationships/diagramData" Target="diagrams/data1.xml"/><Relationship Id="rId51" Type="http://schemas.openxmlformats.org/officeDocument/2006/relationships/oleObject" Target="embeddings/oleObject5.bin"/><Relationship Id="rId3" Type="http://schemas.openxmlformats.org/officeDocument/2006/relationships/styles" Target="styles.xml"/><Relationship Id="rId12" Type="http://schemas.microsoft.com/office/2007/relationships/diagramDrawing" Target="diagrams/drawing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1.emf"/><Relationship Id="rId59" Type="http://schemas.openxmlformats.org/officeDocument/2006/relationships/header" Target="header1.xml"/><Relationship Id="rId20" Type="http://schemas.openxmlformats.org/officeDocument/2006/relationships/image" Target="media/image8.png"/><Relationship Id="rId41" Type="http://schemas.openxmlformats.org/officeDocument/2006/relationships/image" Target="media/image28.emf"/><Relationship Id="rId54" Type="http://schemas.openxmlformats.org/officeDocument/2006/relationships/image" Target="media/image35.em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oleObject" Target="embeddings/oleObject4.bin"/><Relationship Id="rId57" Type="http://schemas.openxmlformats.org/officeDocument/2006/relationships/hyperlink" Target="https://www.w3resource.com/sql/creating-and-maintaining-tables/creating-table-constraint.php" TargetMode="External"/><Relationship Id="rId10" Type="http://schemas.openxmlformats.org/officeDocument/2006/relationships/diagramQuickStyle" Target="diagrams/quickStyle1.xml"/><Relationship Id="rId31" Type="http://schemas.openxmlformats.org/officeDocument/2006/relationships/image" Target="media/image19.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diagramLayout" Target="diagrams/layout1.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992A305-50D4-4A6C-A0B7-636E7340339B}" type="doc">
      <dgm:prSet loTypeId="urn:microsoft.com/office/officeart/2005/8/layout/chevron1" loCatId="process" qsTypeId="urn:microsoft.com/office/officeart/2005/8/quickstyle/simple1" qsCatId="simple" csTypeId="urn:microsoft.com/office/officeart/2005/8/colors/colorful1" csCatId="colorful" phldr="1"/>
      <dgm:spPr/>
    </dgm:pt>
    <dgm:pt modelId="{E4251235-F6AF-4631-863A-44A1BC452F5D}">
      <dgm:prSet phldrT="[Text]"/>
      <dgm:spPr/>
      <dgm:t>
        <a:bodyPr/>
        <a:lstStyle/>
        <a:p>
          <a:r>
            <a:rPr lang="en-US">
              <a:solidFill>
                <a:sysClr val="windowText" lastClr="000000"/>
              </a:solidFill>
            </a:rPr>
            <a:t>1. Identify Entities </a:t>
          </a:r>
        </a:p>
      </dgm:t>
    </dgm:pt>
    <dgm:pt modelId="{4EB35FCD-8710-4D06-AE7E-403473D74590}" type="parTrans" cxnId="{8EF90D85-C013-4AA5-B3A3-1248B63DC9D3}">
      <dgm:prSet/>
      <dgm:spPr/>
      <dgm:t>
        <a:bodyPr/>
        <a:lstStyle/>
        <a:p>
          <a:endParaRPr lang="en-US">
            <a:solidFill>
              <a:sysClr val="windowText" lastClr="000000"/>
            </a:solidFill>
          </a:endParaRPr>
        </a:p>
      </dgm:t>
    </dgm:pt>
    <dgm:pt modelId="{BE6DA1E3-C4F0-4FA3-8414-62764EA13BCF}" type="sibTrans" cxnId="{8EF90D85-C013-4AA5-B3A3-1248B63DC9D3}">
      <dgm:prSet/>
      <dgm:spPr/>
      <dgm:t>
        <a:bodyPr/>
        <a:lstStyle/>
        <a:p>
          <a:endParaRPr lang="en-US">
            <a:solidFill>
              <a:sysClr val="windowText" lastClr="000000"/>
            </a:solidFill>
          </a:endParaRPr>
        </a:p>
      </dgm:t>
    </dgm:pt>
    <dgm:pt modelId="{77E136C1-6A52-4A4B-B4BB-55EEB5E3ABA3}">
      <dgm:prSet phldrT="[Text]"/>
      <dgm:spPr/>
      <dgm:t>
        <a:bodyPr/>
        <a:lstStyle/>
        <a:p>
          <a:r>
            <a:rPr lang="en-US">
              <a:solidFill>
                <a:sysClr val="windowText" lastClr="000000"/>
              </a:solidFill>
            </a:rPr>
            <a:t>2. Identify Attributes of Entities</a:t>
          </a:r>
        </a:p>
      </dgm:t>
    </dgm:pt>
    <dgm:pt modelId="{9DBF9C34-A339-4B81-B550-DDDE796BFC8B}" type="parTrans" cxnId="{2352EB70-330B-4FA8-86CF-B751A37BA43C}">
      <dgm:prSet/>
      <dgm:spPr/>
      <dgm:t>
        <a:bodyPr/>
        <a:lstStyle/>
        <a:p>
          <a:endParaRPr lang="en-US">
            <a:solidFill>
              <a:sysClr val="windowText" lastClr="000000"/>
            </a:solidFill>
          </a:endParaRPr>
        </a:p>
      </dgm:t>
    </dgm:pt>
    <dgm:pt modelId="{EA745273-D5AF-4E8D-B7E1-5B2101AF5C7D}" type="sibTrans" cxnId="{2352EB70-330B-4FA8-86CF-B751A37BA43C}">
      <dgm:prSet/>
      <dgm:spPr/>
      <dgm:t>
        <a:bodyPr/>
        <a:lstStyle/>
        <a:p>
          <a:endParaRPr lang="en-US">
            <a:solidFill>
              <a:sysClr val="windowText" lastClr="000000"/>
            </a:solidFill>
          </a:endParaRPr>
        </a:p>
      </dgm:t>
    </dgm:pt>
    <dgm:pt modelId="{0BB09E95-95AF-4141-8FA7-54D113476AD7}">
      <dgm:prSet phldrT="[Text]"/>
      <dgm:spPr/>
      <dgm:t>
        <a:bodyPr/>
        <a:lstStyle/>
        <a:p>
          <a:r>
            <a:rPr lang="en-US">
              <a:solidFill>
                <a:sysClr val="windowText" lastClr="000000"/>
              </a:solidFill>
            </a:rPr>
            <a:t>3. Relaltionship Identification</a:t>
          </a:r>
        </a:p>
      </dgm:t>
    </dgm:pt>
    <dgm:pt modelId="{48D04F7B-CCE2-4E93-8CB7-ADDAA392DA92}" type="parTrans" cxnId="{C43B4A25-724F-480B-86CB-3DF3C70109DF}">
      <dgm:prSet/>
      <dgm:spPr/>
      <dgm:t>
        <a:bodyPr/>
        <a:lstStyle/>
        <a:p>
          <a:endParaRPr lang="en-US">
            <a:solidFill>
              <a:sysClr val="windowText" lastClr="000000"/>
            </a:solidFill>
          </a:endParaRPr>
        </a:p>
      </dgm:t>
    </dgm:pt>
    <dgm:pt modelId="{F3390CA6-AE7D-4227-8D9E-AEA82818272F}" type="sibTrans" cxnId="{C43B4A25-724F-480B-86CB-3DF3C70109DF}">
      <dgm:prSet/>
      <dgm:spPr/>
      <dgm:t>
        <a:bodyPr/>
        <a:lstStyle/>
        <a:p>
          <a:endParaRPr lang="en-US">
            <a:solidFill>
              <a:sysClr val="windowText" lastClr="000000"/>
            </a:solidFill>
          </a:endParaRPr>
        </a:p>
      </dgm:t>
    </dgm:pt>
    <dgm:pt modelId="{D25B90E1-C49C-48F9-933A-F6827B7DE99F}">
      <dgm:prSet phldrT="[Text]"/>
      <dgm:spPr/>
      <dgm:t>
        <a:bodyPr/>
        <a:lstStyle/>
        <a:p>
          <a:r>
            <a:rPr lang="en-US">
              <a:solidFill>
                <a:sysClr val="windowText" lastClr="000000"/>
              </a:solidFill>
            </a:rPr>
            <a:t>5. Cadinality Ratio</a:t>
          </a:r>
        </a:p>
      </dgm:t>
    </dgm:pt>
    <dgm:pt modelId="{61D5990F-4E99-4B5D-BD10-D9E2BA7F8CB5}" type="parTrans" cxnId="{7E668D76-834E-472D-8AE8-85A8813EA936}">
      <dgm:prSet/>
      <dgm:spPr/>
      <dgm:t>
        <a:bodyPr/>
        <a:lstStyle/>
        <a:p>
          <a:endParaRPr lang="en-US">
            <a:solidFill>
              <a:sysClr val="windowText" lastClr="000000"/>
            </a:solidFill>
          </a:endParaRPr>
        </a:p>
      </dgm:t>
    </dgm:pt>
    <dgm:pt modelId="{BAF12313-690D-4661-9B9B-572719AFBC43}" type="sibTrans" cxnId="{7E668D76-834E-472D-8AE8-85A8813EA936}">
      <dgm:prSet/>
      <dgm:spPr/>
      <dgm:t>
        <a:bodyPr/>
        <a:lstStyle/>
        <a:p>
          <a:endParaRPr lang="en-US">
            <a:solidFill>
              <a:sysClr val="windowText" lastClr="000000"/>
            </a:solidFill>
          </a:endParaRPr>
        </a:p>
      </dgm:t>
    </dgm:pt>
    <dgm:pt modelId="{C513E4EB-106A-429E-BCC1-87AF48A393EA}">
      <dgm:prSet phldrT="[Text]"/>
      <dgm:spPr/>
      <dgm:t>
        <a:bodyPr/>
        <a:lstStyle/>
        <a:p>
          <a:r>
            <a:rPr lang="en-US">
              <a:solidFill>
                <a:sysClr val="windowText" lastClr="000000"/>
              </a:solidFill>
            </a:rPr>
            <a:t> Create ERD</a:t>
          </a:r>
        </a:p>
      </dgm:t>
    </dgm:pt>
    <dgm:pt modelId="{9CC4DABA-9BDA-4027-AF5D-F9255DC8AA97}" type="parTrans" cxnId="{5C13517A-42B8-40BA-87E5-72F06E6710B5}">
      <dgm:prSet/>
      <dgm:spPr/>
      <dgm:t>
        <a:bodyPr/>
        <a:lstStyle/>
        <a:p>
          <a:endParaRPr lang="en-US">
            <a:solidFill>
              <a:sysClr val="windowText" lastClr="000000"/>
            </a:solidFill>
          </a:endParaRPr>
        </a:p>
      </dgm:t>
    </dgm:pt>
    <dgm:pt modelId="{1D117967-53DE-4E7C-89B7-E023AA7531EC}" type="sibTrans" cxnId="{5C13517A-42B8-40BA-87E5-72F06E6710B5}">
      <dgm:prSet/>
      <dgm:spPr/>
      <dgm:t>
        <a:bodyPr/>
        <a:lstStyle/>
        <a:p>
          <a:endParaRPr lang="en-US">
            <a:solidFill>
              <a:sysClr val="windowText" lastClr="000000"/>
            </a:solidFill>
          </a:endParaRPr>
        </a:p>
      </dgm:t>
    </dgm:pt>
    <dgm:pt modelId="{9EB63169-B910-4511-9A1C-741C54D9E9E0}">
      <dgm:prSet phldrT="[Text]"/>
      <dgm:spPr/>
      <dgm:t>
        <a:bodyPr/>
        <a:lstStyle/>
        <a:p>
          <a:r>
            <a:rPr lang="en-US">
              <a:solidFill>
                <a:sysClr val="windowText" lastClr="000000"/>
              </a:solidFill>
            </a:rPr>
            <a:t>4. Degree of Relationship</a:t>
          </a:r>
        </a:p>
      </dgm:t>
    </dgm:pt>
    <dgm:pt modelId="{27E0DFF1-67AB-4696-A61E-56CA124B5587}" type="parTrans" cxnId="{8BB10BB8-E7B9-4D92-A6A6-F2826CB72851}">
      <dgm:prSet/>
      <dgm:spPr/>
      <dgm:t>
        <a:bodyPr/>
        <a:lstStyle/>
        <a:p>
          <a:endParaRPr lang="en-US">
            <a:solidFill>
              <a:sysClr val="windowText" lastClr="000000"/>
            </a:solidFill>
          </a:endParaRPr>
        </a:p>
      </dgm:t>
    </dgm:pt>
    <dgm:pt modelId="{3AE3FA9D-D18D-451A-9BA1-21F263B1F05F}" type="sibTrans" cxnId="{8BB10BB8-E7B9-4D92-A6A6-F2826CB72851}">
      <dgm:prSet/>
      <dgm:spPr/>
      <dgm:t>
        <a:bodyPr/>
        <a:lstStyle/>
        <a:p>
          <a:endParaRPr lang="en-US">
            <a:solidFill>
              <a:sysClr val="windowText" lastClr="000000"/>
            </a:solidFill>
          </a:endParaRPr>
        </a:p>
      </dgm:t>
    </dgm:pt>
    <dgm:pt modelId="{C6BC11C5-1557-4EC4-A0AD-A762CAEA1E00}" type="pres">
      <dgm:prSet presAssocID="{E992A305-50D4-4A6C-A0B7-636E7340339B}" presName="Name0" presStyleCnt="0">
        <dgm:presLayoutVars>
          <dgm:dir/>
          <dgm:animLvl val="lvl"/>
          <dgm:resizeHandles val="exact"/>
        </dgm:presLayoutVars>
      </dgm:prSet>
      <dgm:spPr/>
    </dgm:pt>
    <dgm:pt modelId="{0E3D42C8-220A-47B7-B842-02A7936CBE0C}" type="pres">
      <dgm:prSet presAssocID="{E4251235-F6AF-4631-863A-44A1BC452F5D}" presName="parTxOnly" presStyleLbl="node1" presStyleIdx="0" presStyleCnt="6">
        <dgm:presLayoutVars>
          <dgm:chMax val="0"/>
          <dgm:chPref val="0"/>
          <dgm:bulletEnabled val="1"/>
        </dgm:presLayoutVars>
      </dgm:prSet>
      <dgm:spPr/>
    </dgm:pt>
    <dgm:pt modelId="{AC9CF91E-98E8-46F3-AC3E-6DED6FF31B6A}" type="pres">
      <dgm:prSet presAssocID="{BE6DA1E3-C4F0-4FA3-8414-62764EA13BCF}" presName="parTxOnlySpace" presStyleCnt="0"/>
      <dgm:spPr/>
    </dgm:pt>
    <dgm:pt modelId="{1B690149-E132-4CE9-A3F0-C0AFEC49B6AC}" type="pres">
      <dgm:prSet presAssocID="{77E136C1-6A52-4A4B-B4BB-55EEB5E3ABA3}" presName="parTxOnly" presStyleLbl="node1" presStyleIdx="1" presStyleCnt="6">
        <dgm:presLayoutVars>
          <dgm:chMax val="0"/>
          <dgm:chPref val="0"/>
          <dgm:bulletEnabled val="1"/>
        </dgm:presLayoutVars>
      </dgm:prSet>
      <dgm:spPr/>
    </dgm:pt>
    <dgm:pt modelId="{EA942550-E41C-44D2-BB17-13336DD01D20}" type="pres">
      <dgm:prSet presAssocID="{EA745273-D5AF-4E8D-B7E1-5B2101AF5C7D}" presName="parTxOnlySpace" presStyleCnt="0"/>
      <dgm:spPr/>
    </dgm:pt>
    <dgm:pt modelId="{F62C210B-00E8-44D2-A870-7F0C1A5361D2}" type="pres">
      <dgm:prSet presAssocID="{0BB09E95-95AF-4141-8FA7-54D113476AD7}" presName="parTxOnly" presStyleLbl="node1" presStyleIdx="2" presStyleCnt="6">
        <dgm:presLayoutVars>
          <dgm:chMax val="0"/>
          <dgm:chPref val="0"/>
          <dgm:bulletEnabled val="1"/>
        </dgm:presLayoutVars>
      </dgm:prSet>
      <dgm:spPr/>
    </dgm:pt>
    <dgm:pt modelId="{5EE02A89-1F9F-4B41-9A77-3414DD9D7FB5}" type="pres">
      <dgm:prSet presAssocID="{F3390CA6-AE7D-4227-8D9E-AEA82818272F}" presName="parTxOnlySpace" presStyleCnt="0"/>
      <dgm:spPr/>
    </dgm:pt>
    <dgm:pt modelId="{F78357A4-36F0-4D83-B83D-45779D7D6125}" type="pres">
      <dgm:prSet presAssocID="{9EB63169-B910-4511-9A1C-741C54D9E9E0}" presName="parTxOnly" presStyleLbl="node1" presStyleIdx="3" presStyleCnt="6">
        <dgm:presLayoutVars>
          <dgm:chMax val="0"/>
          <dgm:chPref val="0"/>
          <dgm:bulletEnabled val="1"/>
        </dgm:presLayoutVars>
      </dgm:prSet>
      <dgm:spPr/>
    </dgm:pt>
    <dgm:pt modelId="{9F9AB72B-F2E3-4FCC-BD45-822CF4A04EC5}" type="pres">
      <dgm:prSet presAssocID="{3AE3FA9D-D18D-451A-9BA1-21F263B1F05F}" presName="parTxOnlySpace" presStyleCnt="0"/>
      <dgm:spPr/>
    </dgm:pt>
    <dgm:pt modelId="{8A4B4286-29DE-435D-AB7A-ACB194034E3C}" type="pres">
      <dgm:prSet presAssocID="{D25B90E1-C49C-48F9-933A-F6827B7DE99F}" presName="parTxOnly" presStyleLbl="node1" presStyleIdx="4" presStyleCnt="6">
        <dgm:presLayoutVars>
          <dgm:chMax val="0"/>
          <dgm:chPref val="0"/>
          <dgm:bulletEnabled val="1"/>
        </dgm:presLayoutVars>
      </dgm:prSet>
      <dgm:spPr/>
    </dgm:pt>
    <dgm:pt modelId="{310245B4-DAD8-4CDA-85DB-0E371D11CFAE}" type="pres">
      <dgm:prSet presAssocID="{BAF12313-690D-4661-9B9B-572719AFBC43}" presName="parTxOnlySpace" presStyleCnt="0"/>
      <dgm:spPr/>
    </dgm:pt>
    <dgm:pt modelId="{CBA141E1-A3F4-4AEA-8BC6-E1253C1E073D}" type="pres">
      <dgm:prSet presAssocID="{C513E4EB-106A-429E-BCC1-87AF48A393EA}" presName="parTxOnly" presStyleLbl="node1" presStyleIdx="5" presStyleCnt="6">
        <dgm:presLayoutVars>
          <dgm:chMax val="0"/>
          <dgm:chPref val="0"/>
          <dgm:bulletEnabled val="1"/>
        </dgm:presLayoutVars>
      </dgm:prSet>
      <dgm:spPr/>
    </dgm:pt>
  </dgm:ptLst>
  <dgm:cxnLst>
    <dgm:cxn modelId="{90E2CD06-6545-4CD4-BAE4-0F20F6E364C5}" type="presOf" srcId="{C513E4EB-106A-429E-BCC1-87AF48A393EA}" destId="{CBA141E1-A3F4-4AEA-8BC6-E1253C1E073D}" srcOrd="0" destOrd="0" presId="urn:microsoft.com/office/officeart/2005/8/layout/chevron1"/>
    <dgm:cxn modelId="{F583CD23-5668-458D-91D9-62239F17493A}" type="presOf" srcId="{0BB09E95-95AF-4141-8FA7-54D113476AD7}" destId="{F62C210B-00E8-44D2-A870-7F0C1A5361D2}" srcOrd="0" destOrd="0" presId="urn:microsoft.com/office/officeart/2005/8/layout/chevron1"/>
    <dgm:cxn modelId="{C43B4A25-724F-480B-86CB-3DF3C70109DF}" srcId="{E992A305-50D4-4A6C-A0B7-636E7340339B}" destId="{0BB09E95-95AF-4141-8FA7-54D113476AD7}" srcOrd="2" destOrd="0" parTransId="{48D04F7B-CCE2-4E93-8CB7-ADDAA392DA92}" sibTransId="{F3390CA6-AE7D-4227-8D9E-AEA82818272F}"/>
    <dgm:cxn modelId="{68664E2E-C760-4602-AF62-072F68B47C3D}" type="presOf" srcId="{D25B90E1-C49C-48F9-933A-F6827B7DE99F}" destId="{8A4B4286-29DE-435D-AB7A-ACB194034E3C}" srcOrd="0" destOrd="0" presId="urn:microsoft.com/office/officeart/2005/8/layout/chevron1"/>
    <dgm:cxn modelId="{08347C35-E0F2-49E7-AB64-8030FB37508E}" type="presOf" srcId="{77E136C1-6A52-4A4B-B4BB-55EEB5E3ABA3}" destId="{1B690149-E132-4CE9-A3F0-C0AFEC49B6AC}" srcOrd="0" destOrd="0" presId="urn:microsoft.com/office/officeart/2005/8/layout/chevron1"/>
    <dgm:cxn modelId="{9D79A740-D39B-4A3B-8A79-6E869B374FEA}" type="presOf" srcId="{E992A305-50D4-4A6C-A0B7-636E7340339B}" destId="{C6BC11C5-1557-4EC4-A0AD-A762CAEA1E00}" srcOrd="0" destOrd="0" presId="urn:microsoft.com/office/officeart/2005/8/layout/chevron1"/>
    <dgm:cxn modelId="{2352EB70-330B-4FA8-86CF-B751A37BA43C}" srcId="{E992A305-50D4-4A6C-A0B7-636E7340339B}" destId="{77E136C1-6A52-4A4B-B4BB-55EEB5E3ABA3}" srcOrd="1" destOrd="0" parTransId="{9DBF9C34-A339-4B81-B550-DDDE796BFC8B}" sibTransId="{EA745273-D5AF-4E8D-B7E1-5B2101AF5C7D}"/>
    <dgm:cxn modelId="{7E668D76-834E-472D-8AE8-85A8813EA936}" srcId="{E992A305-50D4-4A6C-A0B7-636E7340339B}" destId="{D25B90E1-C49C-48F9-933A-F6827B7DE99F}" srcOrd="4" destOrd="0" parTransId="{61D5990F-4E99-4B5D-BD10-D9E2BA7F8CB5}" sibTransId="{BAF12313-690D-4661-9B9B-572719AFBC43}"/>
    <dgm:cxn modelId="{5C13517A-42B8-40BA-87E5-72F06E6710B5}" srcId="{E992A305-50D4-4A6C-A0B7-636E7340339B}" destId="{C513E4EB-106A-429E-BCC1-87AF48A393EA}" srcOrd="5" destOrd="0" parTransId="{9CC4DABA-9BDA-4027-AF5D-F9255DC8AA97}" sibTransId="{1D117967-53DE-4E7C-89B7-E023AA7531EC}"/>
    <dgm:cxn modelId="{8EF90D85-C013-4AA5-B3A3-1248B63DC9D3}" srcId="{E992A305-50D4-4A6C-A0B7-636E7340339B}" destId="{E4251235-F6AF-4631-863A-44A1BC452F5D}" srcOrd="0" destOrd="0" parTransId="{4EB35FCD-8710-4D06-AE7E-403473D74590}" sibTransId="{BE6DA1E3-C4F0-4FA3-8414-62764EA13BCF}"/>
    <dgm:cxn modelId="{8BDA938E-74A3-46C2-AA06-B4656D109052}" type="presOf" srcId="{9EB63169-B910-4511-9A1C-741C54D9E9E0}" destId="{F78357A4-36F0-4D83-B83D-45779D7D6125}" srcOrd="0" destOrd="0" presId="urn:microsoft.com/office/officeart/2005/8/layout/chevron1"/>
    <dgm:cxn modelId="{8BB10BB8-E7B9-4D92-A6A6-F2826CB72851}" srcId="{E992A305-50D4-4A6C-A0B7-636E7340339B}" destId="{9EB63169-B910-4511-9A1C-741C54D9E9E0}" srcOrd="3" destOrd="0" parTransId="{27E0DFF1-67AB-4696-A61E-56CA124B5587}" sibTransId="{3AE3FA9D-D18D-451A-9BA1-21F263B1F05F}"/>
    <dgm:cxn modelId="{4DAF50C5-1E93-49AC-B9A1-7FB4EC5A044D}" type="presOf" srcId="{E4251235-F6AF-4631-863A-44A1BC452F5D}" destId="{0E3D42C8-220A-47B7-B842-02A7936CBE0C}" srcOrd="0" destOrd="0" presId="urn:microsoft.com/office/officeart/2005/8/layout/chevron1"/>
    <dgm:cxn modelId="{009F4B34-9EF3-4590-9FE0-4F3D4858D2F0}" type="presParOf" srcId="{C6BC11C5-1557-4EC4-A0AD-A762CAEA1E00}" destId="{0E3D42C8-220A-47B7-B842-02A7936CBE0C}" srcOrd="0" destOrd="0" presId="urn:microsoft.com/office/officeart/2005/8/layout/chevron1"/>
    <dgm:cxn modelId="{D51614DD-A2DD-4219-983D-5187D8761331}" type="presParOf" srcId="{C6BC11C5-1557-4EC4-A0AD-A762CAEA1E00}" destId="{AC9CF91E-98E8-46F3-AC3E-6DED6FF31B6A}" srcOrd="1" destOrd="0" presId="urn:microsoft.com/office/officeart/2005/8/layout/chevron1"/>
    <dgm:cxn modelId="{76C34DB9-DA53-4F68-99CA-0527763C48E3}" type="presParOf" srcId="{C6BC11C5-1557-4EC4-A0AD-A762CAEA1E00}" destId="{1B690149-E132-4CE9-A3F0-C0AFEC49B6AC}" srcOrd="2" destOrd="0" presId="urn:microsoft.com/office/officeart/2005/8/layout/chevron1"/>
    <dgm:cxn modelId="{7FB52DF7-B6D4-4BD9-A0C0-FC85C914F248}" type="presParOf" srcId="{C6BC11C5-1557-4EC4-A0AD-A762CAEA1E00}" destId="{EA942550-E41C-44D2-BB17-13336DD01D20}" srcOrd="3" destOrd="0" presId="urn:microsoft.com/office/officeart/2005/8/layout/chevron1"/>
    <dgm:cxn modelId="{185E24A2-D59B-4FDF-BA14-8752763948C1}" type="presParOf" srcId="{C6BC11C5-1557-4EC4-A0AD-A762CAEA1E00}" destId="{F62C210B-00E8-44D2-A870-7F0C1A5361D2}" srcOrd="4" destOrd="0" presId="urn:microsoft.com/office/officeart/2005/8/layout/chevron1"/>
    <dgm:cxn modelId="{035E3268-9E76-41AA-B718-4387194EE687}" type="presParOf" srcId="{C6BC11C5-1557-4EC4-A0AD-A762CAEA1E00}" destId="{5EE02A89-1F9F-4B41-9A77-3414DD9D7FB5}" srcOrd="5" destOrd="0" presId="urn:microsoft.com/office/officeart/2005/8/layout/chevron1"/>
    <dgm:cxn modelId="{399BFB6C-D37D-4E29-A2FD-6A0D5CB6AE42}" type="presParOf" srcId="{C6BC11C5-1557-4EC4-A0AD-A762CAEA1E00}" destId="{F78357A4-36F0-4D83-B83D-45779D7D6125}" srcOrd="6" destOrd="0" presId="urn:microsoft.com/office/officeart/2005/8/layout/chevron1"/>
    <dgm:cxn modelId="{C6B49B85-4D90-4636-BEFF-EC3FEF9A406F}" type="presParOf" srcId="{C6BC11C5-1557-4EC4-A0AD-A762CAEA1E00}" destId="{9F9AB72B-F2E3-4FCC-BD45-822CF4A04EC5}" srcOrd="7" destOrd="0" presId="urn:microsoft.com/office/officeart/2005/8/layout/chevron1"/>
    <dgm:cxn modelId="{D66EA220-4666-4502-B9D3-73C81D2924A4}" type="presParOf" srcId="{C6BC11C5-1557-4EC4-A0AD-A762CAEA1E00}" destId="{8A4B4286-29DE-435D-AB7A-ACB194034E3C}" srcOrd="8" destOrd="0" presId="urn:microsoft.com/office/officeart/2005/8/layout/chevron1"/>
    <dgm:cxn modelId="{25FBEC09-6786-47FF-BAA9-44520E9EB07F}" type="presParOf" srcId="{C6BC11C5-1557-4EC4-A0AD-A762CAEA1E00}" destId="{310245B4-DAD8-4CDA-85DB-0E371D11CFAE}" srcOrd="9" destOrd="0" presId="urn:microsoft.com/office/officeart/2005/8/layout/chevron1"/>
    <dgm:cxn modelId="{0936119B-438C-4E15-B371-D2DD02C26C07}" type="presParOf" srcId="{C6BC11C5-1557-4EC4-A0AD-A762CAEA1E00}" destId="{CBA141E1-A3F4-4AEA-8BC6-E1253C1E073D}" srcOrd="10" destOrd="0" presId="urn:microsoft.com/office/officeart/2005/8/layout/chevron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E3D42C8-220A-47B7-B842-02A7936CBE0C}">
      <dsp:nvSpPr>
        <dsp:cNvPr id="0" name=""/>
        <dsp:cNvSpPr/>
      </dsp:nvSpPr>
      <dsp:spPr>
        <a:xfrm>
          <a:off x="3148" y="461700"/>
          <a:ext cx="1171295" cy="468518"/>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solidFill>
                <a:sysClr val="windowText" lastClr="000000"/>
              </a:solidFill>
            </a:rPr>
            <a:t>1. Identify Entities </a:t>
          </a:r>
        </a:p>
      </dsp:txBody>
      <dsp:txXfrm>
        <a:off x="237407" y="461700"/>
        <a:ext cx="702777" cy="468518"/>
      </dsp:txXfrm>
    </dsp:sp>
    <dsp:sp modelId="{1B690149-E132-4CE9-A3F0-C0AFEC49B6AC}">
      <dsp:nvSpPr>
        <dsp:cNvPr id="0" name=""/>
        <dsp:cNvSpPr/>
      </dsp:nvSpPr>
      <dsp:spPr>
        <a:xfrm>
          <a:off x="1057314" y="461700"/>
          <a:ext cx="1171295" cy="468518"/>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solidFill>
                <a:sysClr val="windowText" lastClr="000000"/>
              </a:solidFill>
            </a:rPr>
            <a:t>2. Identify Attributes of Entities</a:t>
          </a:r>
        </a:p>
      </dsp:txBody>
      <dsp:txXfrm>
        <a:off x="1291573" y="461700"/>
        <a:ext cx="702777" cy="468518"/>
      </dsp:txXfrm>
    </dsp:sp>
    <dsp:sp modelId="{F62C210B-00E8-44D2-A870-7F0C1A5361D2}">
      <dsp:nvSpPr>
        <dsp:cNvPr id="0" name=""/>
        <dsp:cNvSpPr/>
      </dsp:nvSpPr>
      <dsp:spPr>
        <a:xfrm>
          <a:off x="2111481" y="461700"/>
          <a:ext cx="1171295" cy="468518"/>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solidFill>
                <a:sysClr val="windowText" lastClr="000000"/>
              </a:solidFill>
            </a:rPr>
            <a:t>3. Relaltionship Identification</a:t>
          </a:r>
        </a:p>
      </dsp:txBody>
      <dsp:txXfrm>
        <a:off x="2345740" y="461700"/>
        <a:ext cx="702777" cy="468518"/>
      </dsp:txXfrm>
    </dsp:sp>
    <dsp:sp modelId="{F78357A4-36F0-4D83-B83D-45779D7D6125}">
      <dsp:nvSpPr>
        <dsp:cNvPr id="0" name=""/>
        <dsp:cNvSpPr/>
      </dsp:nvSpPr>
      <dsp:spPr>
        <a:xfrm>
          <a:off x="3165647" y="461700"/>
          <a:ext cx="1171295" cy="468518"/>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solidFill>
                <a:sysClr val="windowText" lastClr="000000"/>
              </a:solidFill>
            </a:rPr>
            <a:t>4. Degree of Relationship</a:t>
          </a:r>
        </a:p>
      </dsp:txBody>
      <dsp:txXfrm>
        <a:off x="3399906" y="461700"/>
        <a:ext cx="702777" cy="468518"/>
      </dsp:txXfrm>
    </dsp:sp>
    <dsp:sp modelId="{8A4B4286-29DE-435D-AB7A-ACB194034E3C}">
      <dsp:nvSpPr>
        <dsp:cNvPr id="0" name=""/>
        <dsp:cNvSpPr/>
      </dsp:nvSpPr>
      <dsp:spPr>
        <a:xfrm>
          <a:off x="4219814" y="461700"/>
          <a:ext cx="1171295" cy="468518"/>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solidFill>
                <a:sysClr val="windowText" lastClr="000000"/>
              </a:solidFill>
            </a:rPr>
            <a:t>5. Cadinality Ratio</a:t>
          </a:r>
        </a:p>
      </dsp:txBody>
      <dsp:txXfrm>
        <a:off x="4454073" y="461700"/>
        <a:ext cx="702777" cy="468518"/>
      </dsp:txXfrm>
    </dsp:sp>
    <dsp:sp modelId="{CBA141E1-A3F4-4AEA-8BC6-E1253C1E073D}">
      <dsp:nvSpPr>
        <dsp:cNvPr id="0" name=""/>
        <dsp:cNvSpPr/>
      </dsp:nvSpPr>
      <dsp:spPr>
        <a:xfrm>
          <a:off x="5273980" y="461700"/>
          <a:ext cx="1171295" cy="468518"/>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en-US" sz="900" kern="1200">
              <a:solidFill>
                <a:sysClr val="windowText" lastClr="000000"/>
              </a:solidFill>
            </a:rPr>
            <a:t> Create ERD</a:t>
          </a:r>
        </a:p>
      </dsp:txBody>
      <dsp:txXfrm>
        <a:off x="5508239" y="461700"/>
        <a:ext cx="702777" cy="468518"/>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93EA9-6A7E-4A29-9389-CB6D84325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22</Pages>
  <Words>2309</Words>
  <Characters>13165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15444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RAI, PARITOSH</cp:lastModifiedBy>
  <cp:revision>21</cp:revision>
  <dcterms:created xsi:type="dcterms:W3CDTF">2020-07-04T03:27:00Z</dcterms:created>
  <dcterms:modified xsi:type="dcterms:W3CDTF">2020-07-04T23:37:00Z</dcterms:modified>
</cp:coreProperties>
</file>